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17" w:rsidRPr="00940309" w:rsidRDefault="00C70E7E">
      <w:pPr>
        <w:rPr>
          <w:rFonts w:ascii="Arial" w:hAnsi="Arial" w:cs="Arial"/>
        </w:rPr>
      </w:pPr>
      <w:r w:rsidRPr="00940309">
        <w:rPr>
          <w:rFonts w:ascii="Arial" w:hAnsi="Arial" w:cs="Arial"/>
        </w:rPr>
        <w:t>Z</w:t>
      </w:r>
      <w:r w:rsidR="002F4478">
        <w:rPr>
          <w:rFonts w:ascii="Arial" w:hAnsi="Arial" w:cs="Arial"/>
        </w:rPr>
        <w:t>nak sprawy: PR.271.21</w:t>
      </w:r>
      <w:r w:rsidR="00940309">
        <w:rPr>
          <w:rFonts w:ascii="Arial" w:hAnsi="Arial" w:cs="Arial"/>
        </w:rPr>
        <w:t>.2016</w:t>
      </w:r>
      <w:r w:rsidR="00940309">
        <w:rPr>
          <w:rFonts w:ascii="Arial" w:hAnsi="Arial" w:cs="Arial"/>
        </w:rPr>
        <w:tab/>
      </w:r>
      <w:r w:rsidR="00940309">
        <w:rPr>
          <w:rFonts w:ascii="Arial" w:hAnsi="Arial" w:cs="Arial"/>
        </w:rPr>
        <w:tab/>
      </w:r>
      <w:r w:rsidR="00940309">
        <w:rPr>
          <w:rFonts w:ascii="Arial" w:hAnsi="Arial" w:cs="Arial"/>
        </w:rPr>
        <w:tab/>
      </w:r>
      <w:r w:rsidR="00940309">
        <w:rPr>
          <w:rFonts w:ascii="Arial" w:hAnsi="Arial" w:cs="Arial"/>
        </w:rPr>
        <w:tab/>
      </w:r>
      <w:r w:rsidR="00940309">
        <w:rPr>
          <w:rFonts w:ascii="Arial" w:hAnsi="Arial" w:cs="Arial"/>
        </w:rPr>
        <w:tab/>
      </w:r>
      <w:r w:rsidR="00632E50">
        <w:rPr>
          <w:rFonts w:ascii="Arial" w:hAnsi="Arial" w:cs="Arial"/>
        </w:rPr>
        <w:t>Sułów, dnia 15</w:t>
      </w:r>
      <w:r w:rsidR="00A83034">
        <w:rPr>
          <w:rFonts w:ascii="Arial" w:hAnsi="Arial" w:cs="Arial"/>
        </w:rPr>
        <w:t>.09</w:t>
      </w:r>
      <w:r w:rsidRPr="00940309">
        <w:rPr>
          <w:rFonts w:ascii="Arial" w:hAnsi="Arial" w:cs="Arial"/>
        </w:rPr>
        <w:t>.2016 r.</w:t>
      </w:r>
    </w:p>
    <w:p w:rsidR="00C70E7E" w:rsidRDefault="00C70E7E" w:rsidP="00C70E7E">
      <w:pPr>
        <w:jc w:val="center"/>
      </w:pPr>
    </w:p>
    <w:p w:rsidR="00C70E7E" w:rsidRDefault="00C70E7E" w:rsidP="00C70E7E">
      <w:pPr>
        <w:jc w:val="center"/>
      </w:pPr>
    </w:p>
    <w:p w:rsidR="00C70E7E" w:rsidRPr="00940309" w:rsidRDefault="00C70E7E" w:rsidP="00C70E7E">
      <w:pPr>
        <w:jc w:val="center"/>
        <w:rPr>
          <w:rFonts w:ascii="Arial" w:hAnsi="Arial" w:cs="Arial"/>
          <w:b/>
          <w:sz w:val="28"/>
          <w:szCs w:val="28"/>
        </w:rPr>
      </w:pPr>
      <w:r w:rsidRPr="00940309">
        <w:rPr>
          <w:rFonts w:ascii="Arial" w:hAnsi="Arial" w:cs="Arial"/>
          <w:b/>
          <w:sz w:val="28"/>
          <w:szCs w:val="28"/>
        </w:rPr>
        <w:t>ZAPYTANIE  CENOWE</w:t>
      </w:r>
    </w:p>
    <w:p w:rsidR="00554566" w:rsidRDefault="00C70E7E" w:rsidP="00554566">
      <w:pPr>
        <w:pStyle w:val="DTextNO"/>
        <w:widowControl/>
        <w:rPr>
          <w:rFonts w:ascii="Arial" w:hAnsi="Arial" w:cs="Arial"/>
          <w:b/>
          <w:color w:val="000000" w:themeColor="text1"/>
          <w:sz w:val="24"/>
          <w:szCs w:val="24"/>
        </w:rPr>
      </w:pPr>
      <w:r w:rsidRPr="00AB203B">
        <w:rPr>
          <w:rFonts w:ascii="Arial" w:hAnsi="Arial" w:cs="Arial"/>
          <w:sz w:val="24"/>
          <w:szCs w:val="24"/>
        </w:rPr>
        <w:t>Gmina Sułów zaprasza do składania ofert na</w:t>
      </w:r>
      <w:r w:rsidRPr="00AB203B">
        <w:rPr>
          <w:rFonts w:ascii="Arial" w:hAnsi="Arial" w:cs="Arial"/>
          <w:b/>
          <w:sz w:val="24"/>
          <w:szCs w:val="24"/>
        </w:rPr>
        <w:t xml:space="preserve"> </w:t>
      </w:r>
      <w:r w:rsidR="00940309" w:rsidRPr="00AB203B">
        <w:rPr>
          <w:rFonts w:ascii="Arial" w:hAnsi="Arial" w:cs="Arial"/>
          <w:b/>
          <w:color w:val="000000" w:themeColor="text1"/>
          <w:sz w:val="24"/>
          <w:szCs w:val="24"/>
        </w:rPr>
        <w:t>„</w:t>
      </w:r>
      <w:r w:rsidR="00554566">
        <w:rPr>
          <w:rFonts w:ascii="Arial" w:hAnsi="Arial" w:cs="Arial"/>
          <w:b/>
          <w:color w:val="000000" w:themeColor="text1"/>
          <w:sz w:val="24"/>
          <w:szCs w:val="24"/>
        </w:rPr>
        <w:t>Udzielenie kredytu długoterminowego w kwocie 467 000,00 zł na sfinansowanie planowanego deficytu budżetu”</w:t>
      </w:r>
    </w:p>
    <w:p w:rsidR="00601BBE" w:rsidRPr="00601BBE" w:rsidRDefault="006C047A" w:rsidP="00554566">
      <w:pPr>
        <w:pStyle w:val="DTextNO"/>
        <w:widowControl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601BBE">
        <w:rPr>
          <w:rFonts w:ascii="Arial" w:hAnsi="Arial" w:cs="Arial"/>
          <w:b/>
          <w:color w:val="000000"/>
          <w:sz w:val="24"/>
          <w:szCs w:val="24"/>
          <w:u w:val="single"/>
        </w:rPr>
        <w:t>Dane ogłaszającego zapytanie cenowe</w:t>
      </w:r>
    </w:p>
    <w:p w:rsidR="00C70E7E" w:rsidRPr="00601BBE" w:rsidRDefault="00C70E7E" w:rsidP="00601BBE">
      <w:pPr>
        <w:widowControl w:val="0"/>
        <w:autoSpaceDE w:val="0"/>
        <w:autoSpaceDN w:val="0"/>
        <w:adjustRightInd w:val="0"/>
        <w:spacing w:after="0"/>
        <w:ind w:left="360" w:firstLine="348"/>
        <w:rPr>
          <w:rFonts w:ascii="Arial" w:hAnsi="Arial" w:cs="Arial"/>
          <w:b/>
          <w:color w:val="000000"/>
          <w:sz w:val="24"/>
          <w:szCs w:val="24"/>
        </w:rPr>
      </w:pPr>
      <w:r w:rsidRPr="00601BBE">
        <w:rPr>
          <w:rFonts w:ascii="Arial" w:hAnsi="Arial" w:cs="Arial"/>
          <w:color w:val="000000"/>
          <w:sz w:val="24"/>
          <w:szCs w:val="24"/>
        </w:rPr>
        <w:t>Gmina Sułów</w:t>
      </w:r>
    </w:p>
    <w:p w:rsidR="00C70E7E" w:rsidRPr="006C047A" w:rsidRDefault="00C70E7E" w:rsidP="00601BBE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C047A">
        <w:rPr>
          <w:rFonts w:ascii="Arial" w:hAnsi="Arial" w:cs="Arial"/>
          <w:color w:val="000000"/>
        </w:rPr>
        <w:t>Sułów 63</w:t>
      </w:r>
    </w:p>
    <w:p w:rsidR="00C70E7E" w:rsidRPr="006C047A" w:rsidRDefault="00C70E7E" w:rsidP="006C047A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C047A">
        <w:rPr>
          <w:rFonts w:ascii="Arial" w:hAnsi="Arial" w:cs="Arial"/>
          <w:color w:val="000000"/>
        </w:rPr>
        <w:t>22-448 Sułów</w:t>
      </w:r>
    </w:p>
    <w:p w:rsidR="00C70E7E" w:rsidRPr="006C047A" w:rsidRDefault="00C70E7E" w:rsidP="006C04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6C047A">
        <w:rPr>
          <w:rFonts w:ascii="Arial" w:hAnsi="Arial" w:cs="Arial"/>
          <w:color w:val="000000"/>
          <w:highlight w:val="white"/>
        </w:rPr>
        <w:t>Strona internetowa:</w:t>
      </w:r>
      <w:r w:rsidRPr="006C047A">
        <w:rPr>
          <w:rFonts w:ascii="Arial" w:hAnsi="Arial" w:cs="Arial"/>
          <w:color w:val="000000"/>
        </w:rPr>
        <w:t xml:space="preserve"> </w:t>
      </w:r>
      <w:hyperlink r:id="rId8" w:history="1">
        <w:r w:rsidRPr="006C047A">
          <w:rPr>
            <w:rStyle w:val="Hipercze"/>
            <w:rFonts w:ascii="Arial" w:hAnsi="Arial" w:cs="Arial"/>
          </w:rPr>
          <w:t>www.sulow.pl</w:t>
        </w:r>
      </w:hyperlink>
      <w:r w:rsidRPr="006C047A">
        <w:rPr>
          <w:rFonts w:ascii="Arial" w:hAnsi="Arial" w:cs="Arial"/>
          <w:color w:val="000000"/>
        </w:rPr>
        <w:t xml:space="preserve">, </w:t>
      </w:r>
      <w:hyperlink r:id="rId9" w:history="1">
        <w:r w:rsidRPr="006C047A">
          <w:rPr>
            <w:rStyle w:val="Hipercze"/>
            <w:rFonts w:ascii="Arial" w:hAnsi="Arial" w:cs="Arial"/>
          </w:rPr>
          <w:t>www.bip.sulow.pl</w:t>
        </w:r>
      </w:hyperlink>
      <w:r w:rsidRPr="006C047A">
        <w:rPr>
          <w:rFonts w:ascii="Arial" w:hAnsi="Arial" w:cs="Arial"/>
          <w:color w:val="000000"/>
        </w:rPr>
        <w:t xml:space="preserve">       </w:t>
      </w:r>
    </w:p>
    <w:p w:rsidR="00C70E7E" w:rsidRPr="004C5609" w:rsidRDefault="00C70E7E" w:rsidP="00C70E7E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4C5609">
        <w:rPr>
          <w:rFonts w:ascii="Arial" w:hAnsi="Arial" w:cs="Arial"/>
          <w:color w:val="000000"/>
          <w:highlight w:val="white"/>
          <w:lang w:val="en-US"/>
        </w:rPr>
        <w:t>E-mail:</w:t>
      </w:r>
      <w:r w:rsidRPr="004C5609">
        <w:rPr>
          <w:rFonts w:ascii="Arial" w:hAnsi="Arial" w:cs="Arial"/>
          <w:color w:val="000000"/>
          <w:lang w:val="en-US"/>
        </w:rPr>
        <w:t xml:space="preserve"> </w:t>
      </w:r>
      <w:hyperlink r:id="rId10" w:history="1">
        <w:r w:rsidRPr="004C5609">
          <w:rPr>
            <w:rStyle w:val="Hipercze"/>
            <w:rFonts w:ascii="Arial" w:hAnsi="Arial" w:cs="Arial"/>
            <w:lang w:val="en-US"/>
          </w:rPr>
          <w:t>ug@sulow.pl</w:t>
        </w:r>
      </w:hyperlink>
      <w:r w:rsidRPr="004C5609">
        <w:rPr>
          <w:rFonts w:ascii="Arial" w:hAnsi="Arial" w:cs="Arial"/>
          <w:color w:val="000000"/>
          <w:lang w:val="en-US"/>
        </w:rPr>
        <w:t xml:space="preserve">    </w:t>
      </w:r>
    </w:p>
    <w:p w:rsidR="00C70E7E" w:rsidRPr="004C5609" w:rsidRDefault="00C70E7E" w:rsidP="00C70E7E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Arial" w:hAnsi="Arial" w:cs="Arial"/>
          <w:color w:val="000000"/>
          <w:lang w:val="en-US"/>
        </w:rPr>
      </w:pPr>
      <w:r w:rsidRPr="004C5609">
        <w:rPr>
          <w:rFonts w:ascii="Arial" w:hAnsi="Arial" w:cs="Arial"/>
          <w:color w:val="000000"/>
          <w:lang w:val="en-US"/>
        </w:rPr>
        <w:t>Tel. 084 682 62 02, fax. 084 682 62 27</w:t>
      </w:r>
    </w:p>
    <w:p w:rsidR="00C70E7E" w:rsidRPr="00940309" w:rsidRDefault="00C70E7E" w:rsidP="00C70E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940309">
        <w:rPr>
          <w:rFonts w:ascii="Arial" w:hAnsi="Arial" w:cs="Arial"/>
          <w:color w:val="000000"/>
          <w:highlight w:val="white"/>
        </w:rPr>
        <w:t>Godziny urzędowania: 7:30 - 15:</w:t>
      </w:r>
      <w:r w:rsidRPr="00940309">
        <w:rPr>
          <w:rFonts w:ascii="Arial" w:hAnsi="Arial" w:cs="Arial"/>
          <w:color w:val="000000"/>
        </w:rPr>
        <w:t xml:space="preserve">30 </w:t>
      </w:r>
    </w:p>
    <w:p w:rsidR="00C70E7E" w:rsidRDefault="00C70E7E" w:rsidP="0094030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6C047A" w:rsidRDefault="006C047A" w:rsidP="00940309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01BBE">
        <w:rPr>
          <w:rFonts w:ascii="Arial" w:hAnsi="Arial" w:cs="Arial"/>
          <w:b/>
          <w:sz w:val="24"/>
          <w:szCs w:val="24"/>
          <w:u w:val="single"/>
        </w:rPr>
        <w:t xml:space="preserve">Tryb </w:t>
      </w:r>
    </w:p>
    <w:p w:rsidR="006C047A" w:rsidRPr="006C047A" w:rsidRDefault="006C047A" w:rsidP="007D4D8B">
      <w:pPr>
        <w:pStyle w:val="DTextNO"/>
        <w:widowControl/>
        <w:ind w:left="426"/>
        <w:rPr>
          <w:rFonts w:ascii="Arial" w:hAnsi="Arial" w:cs="Arial"/>
          <w:szCs w:val="22"/>
        </w:rPr>
      </w:pPr>
      <w:r w:rsidRPr="006C047A">
        <w:rPr>
          <w:rFonts w:ascii="Arial" w:hAnsi="Arial" w:cs="Arial"/>
          <w:szCs w:val="22"/>
        </w:rPr>
        <w:t>Do n</w:t>
      </w:r>
      <w:r w:rsidR="00D86D44">
        <w:rPr>
          <w:rFonts w:ascii="Arial" w:hAnsi="Arial" w:cs="Arial"/>
          <w:szCs w:val="22"/>
        </w:rPr>
        <w:t>iniejszego postępowania nie mają</w:t>
      </w:r>
      <w:r w:rsidRPr="006C047A">
        <w:rPr>
          <w:rFonts w:ascii="Arial" w:hAnsi="Arial" w:cs="Arial"/>
          <w:szCs w:val="22"/>
        </w:rPr>
        <w:t xml:space="preserve"> zastosowania  przepisy i procedury określone ustawą z dnia 29 stycznia 2004 r. – Prawo zamówień publicznych (Dz. U. z 2015 r. poz. 2164 z </w:t>
      </w:r>
      <w:proofErr w:type="spellStart"/>
      <w:r w:rsidRPr="006C047A">
        <w:rPr>
          <w:rFonts w:ascii="Arial" w:hAnsi="Arial" w:cs="Arial"/>
          <w:szCs w:val="22"/>
        </w:rPr>
        <w:t>póź</w:t>
      </w:r>
      <w:proofErr w:type="spellEnd"/>
      <w:r w:rsidRPr="006C047A">
        <w:rPr>
          <w:rFonts w:ascii="Arial" w:hAnsi="Arial" w:cs="Arial"/>
          <w:szCs w:val="22"/>
        </w:rPr>
        <w:t>. zm.) zwana dalej ustawą. Zgodnie z art. 4 pkt. 8 ww. ustawy niniejsze zamówienie podlega wyłączeniu od stosowania przepisów ustawy.</w:t>
      </w:r>
    </w:p>
    <w:p w:rsidR="006C047A" w:rsidRPr="006C047A" w:rsidRDefault="006C047A" w:rsidP="00554566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6C047A" w:rsidRPr="006C047A" w:rsidRDefault="006C047A" w:rsidP="006C047A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40309" w:rsidRPr="00601BBE" w:rsidRDefault="00940309" w:rsidP="00940309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01BBE">
        <w:rPr>
          <w:rFonts w:ascii="Arial" w:hAnsi="Arial" w:cs="Arial"/>
          <w:b/>
          <w:sz w:val="24"/>
          <w:szCs w:val="24"/>
          <w:u w:val="single"/>
        </w:rPr>
        <w:t>Opis przedmiotu zamówienia</w:t>
      </w:r>
    </w:p>
    <w:p w:rsidR="00554566" w:rsidRDefault="00554566" w:rsidP="00554566">
      <w:pPr>
        <w:pStyle w:val="DTextNO"/>
        <w:widowControl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554566">
        <w:rPr>
          <w:rFonts w:ascii="Arial" w:hAnsi="Arial" w:cs="Arial"/>
        </w:rPr>
        <w:t>Przedmiotem zamówienia jest udzielenie kredytu długotermin</w:t>
      </w:r>
      <w:r>
        <w:rPr>
          <w:rFonts w:ascii="Arial" w:hAnsi="Arial" w:cs="Arial"/>
        </w:rPr>
        <w:t xml:space="preserve">owego w kwocie    </w:t>
      </w:r>
    </w:p>
    <w:p w:rsidR="00554566" w:rsidRPr="00554566" w:rsidRDefault="00554566" w:rsidP="00554566">
      <w:pPr>
        <w:pStyle w:val="DTextNO"/>
        <w:widowControl/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467 000,00 zł z</w:t>
      </w:r>
      <w:r w:rsidRPr="00554566">
        <w:rPr>
          <w:rFonts w:ascii="Arial" w:hAnsi="Arial" w:cs="Arial"/>
        </w:rPr>
        <w:t xml:space="preserve"> przeznaczeniem na sfinansowanie planowanego deficytu budżetu.</w:t>
      </w:r>
    </w:p>
    <w:p w:rsidR="00554566" w:rsidRPr="00554566" w:rsidRDefault="00554566" w:rsidP="00554566">
      <w:pPr>
        <w:spacing w:line="360" w:lineRule="auto"/>
        <w:ind w:left="360"/>
        <w:rPr>
          <w:rFonts w:ascii="Arial" w:hAnsi="Arial" w:cs="Arial"/>
        </w:rPr>
      </w:pPr>
      <w:r w:rsidRPr="00554566">
        <w:rPr>
          <w:rFonts w:ascii="Arial" w:hAnsi="Arial" w:cs="Arial"/>
        </w:rPr>
        <w:t>2. Kredyt zostanie zaciągnięty w 2016 r.</w:t>
      </w:r>
    </w:p>
    <w:p w:rsidR="00554566" w:rsidRPr="00554566" w:rsidRDefault="00554566" w:rsidP="00554566">
      <w:pPr>
        <w:spacing w:line="360" w:lineRule="auto"/>
        <w:ind w:left="360"/>
        <w:rPr>
          <w:rFonts w:ascii="Arial" w:hAnsi="Arial" w:cs="Arial"/>
        </w:rPr>
      </w:pPr>
      <w:r w:rsidRPr="00554566">
        <w:rPr>
          <w:rFonts w:ascii="Arial" w:hAnsi="Arial" w:cs="Arial"/>
        </w:rPr>
        <w:t>3. Termin uruchomienia kredytu nie później niż 30.09.2016 r.</w:t>
      </w:r>
    </w:p>
    <w:p w:rsidR="00554566" w:rsidRPr="00554566" w:rsidRDefault="00554566" w:rsidP="00554566">
      <w:pPr>
        <w:spacing w:line="360" w:lineRule="auto"/>
        <w:ind w:left="360"/>
        <w:rPr>
          <w:rFonts w:ascii="Arial" w:hAnsi="Arial" w:cs="Arial"/>
        </w:rPr>
      </w:pPr>
      <w:r w:rsidRPr="00554566">
        <w:rPr>
          <w:rFonts w:ascii="Arial" w:hAnsi="Arial" w:cs="Arial"/>
        </w:rPr>
        <w:t>4. Spłata pierwszej raty kredytu nastąpi  31.03.2017 r.</w:t>
      </w:r>
    </w:p>
    <w:p w:rsidR="00554566" w:rsidRPr="00554566" w:rsidRDefault="00554566" w:rsidP="00554566">
      <w:pPr>
        <w:spacing w:line="360" w:lineRule="auto"/>
        <w:ind w:left="360"/>
        <w:rPr>
          <w:rFonts w:ascii="Arial" w:hAnsi="Arial" w:cs="Arial"/>
        </w:rPr>
      </w:pPr>
      <w:r w:rsidRPr="00554566">
        <w:rPr>
          <w:rFonts w:ascii="Arial" w:hAnsi="Arial" w:cs="Arial"/>
        </w:rPr>
        <w:t>5. Źródłem spłaty zaciągniętego kredytu będą dochody własne gminy.</w:t>
      </w:r>
    </w:p>
    <w:p w:rsidR="00554566" w:rsidRPr="00554566" w:rsidRDefault="00554566" w:rsidP="00554566">
      <w:pPr>
        <w:spacing w:line="360" w:lineRule="auto"/>
        <w:ind w:left="360"/>
        <w:jc w:val="both"/>
        <w:rPr>
          <w:rFonts w:ascii="Arial" w:hAnsi="Arial" w:cs="Arial"/>
        </w:rPr>
      </w:pPr>
      <w:r w:rsidRPr="00554566">
        <w:rPr>
          <w:rFonts w:ascii="Arial" w:hAnsi="Arial" w:cs="Arial"/>
        </w:rPr>
        <w:t>6. Kredyt postawiony do dyspozycji Zamawiającego w terminie i kwocie wynikającymi z umowy</w:t>
      </w:r>
      <w:r w:rsidR="009B17BF">
        <w:rPr>
          <w:rFonts w:ascii="Arial" w:hAnsi="Arial" w:cs="Arial"/>
        </w:rPr>
        <w:t>.</w:t>
      </w:r>
      <w:r w:rsidRPr="00554566">
        <w:rPr>
          <w:rFonts w:ascii="Arial" w:hAnsi="Arial" w:cs="Arial"/>
        </w:rPr>
        <w:t xml:space="preserve"> </w:t>
      </w:r>
    </w:p>
    <w:p w:rsidR="00554566" w:rsidRPr="00554566" w:rsidRDefault="00554566" w:rsidP="00554566">
      <w:pPr>
        <w:spacing w:line="360" w:lineRule="auto"/>
        <w:ind w:left="360"/>
        <w:jc w:val="both"/>
        <w:rPr>
          <w:rFonts w:ascii="Arial" w:hAnsi="Arial" w:cs="Arial"/>
        </w:rPr>
      </w:pPr>
      <w:r w:rsidRPr="00554566">
        <w:rPr>
          <w:rFonts w:ascii="Arial" w:hAnsi="Arial" w:cs="Arial"/>
        </w:rPr>
        <w:t>7. Okres kredytowania do 31.12.2026 r.</w:t>
      </w:r>
    </w:p>
    <w:p w:rsidR="00554566" w:rsidRPr="00554566" w:rsidRDefault="00554566" w:rsidP="00554566">
      <w:pPr>
        <w:spacing w:line="360" w:lineRule="auto"/>
        <w:ind w:left="360"/>
        <w:jc w:val="both"/>
        <w:rPr>
          <w:rFonts w:ascii="Arial" w:hAnsi="Arial" w:cs="Arial"/>
        </w:rPr>
      </w:pPr>
      <w:r w:rsidRPr="00554566">
        <w:rPr>
          <w:rFonts w:ascii="Arial" w:hAnsi="Arial" w:cs="Arial"/>
        </w:rPr>
        <w:t>8. Spłata rat kapitałowych następować b</w:t>
      </w:r>
      <w:r w:rsidR="00D86D44">
        <w:rPr>
          <w:rFonts w:ascii="Arial" w:hAnsi="Arial" w:cs="Arial"/>
        </w:rPr>
        <w:t xml:space="preserve">ędzie w okresach kwartalnych w </w:t>
      </w:r>
      <w:r w:rsidRPr="00554566">
        <w:rPr>
          <w:rFonts w:ascii="Arial" w:hAnsi="Arial" w:cs="Arial"/>
        </w:rPr>
        <w:t>40 ratach, ostatniego dnia miesiąca począwszy od 31.03.2017 r.</w:t>
      </w:r>
    </w:p>
    <w:p w:rsidR="00554566" w:rsidRPr="00554566" w:rsidRDefault="00554566" w:rsidP="00554566">
      <w:pPr>
        <w:spacing w:line="360" w:lineRule="auto"/>
        <w:ind w:left="360"/>
        <w:jc w:val="both"/>
        <w:rPr>
          <w:rFonts w:ascii="Arial" w:hAnsi="Arial" w:cs="Arial"/>
        </w:rPr>
      </w:pPr>
      <w:r w:rsidRPr="00554566">
        <w:rPr>
          <w:rFonts w:ascii="Arial" w:hAnsi="Arial" w:cs="Arial"/>
        </w:rPr>
        <w:t>9. Sposób zabezpieczenia spłaty kredytu i odsetek w formie weksla własnego „In blanco" wraz z deklaracją wekslową.</w:t>
      </w:r>
    </w:p>
    <w:p w:rsidR="00554566" w:rsidRPr="00554566" w:rsidRDefault="00554566" w:rsidP="00554566">
      <w:pPr>
        <w:spacing w:line="360" w:lineRule="auto"/>
        <w:ind w:left="360"/>
        <w:jc w:val="both"/>
        <w:rPr>
          <w:rFonts w:ascii="Arial" w:hAnsi="Arial" w:cs="Arial"/>
        </w:rPr>
      </w:pPr>
      <w:r w:rsidRPr="00554566">
        <w:rPr>
          <w:rFonts w:ascii="Arial" w:hAnsi="Arial" w:cs="Arial"/>
        </w:rPr>
        <w:lastRenderedPageBreak/>
        <w:t>10. Dzień podpisania umowy będzie dniem postawienia kredytu do dyspozycji Zamawiającego.</w:t>
      </w:r>
    </w:p>
    <w:p w:rsidR="00554566" w:rsidRPr="00554566" w:rsidRDefault="00554566" w:rsidP="00554566">
      <w:pPr>
        <w:spacing w:line="360" w:lineRule="auto"/>
        <w:ind w:left="360"/>
        <w:jc w:val="both"/>
        <w:rPr>
          <w:rFonts w:ascii="Arial" w:hAnsi="Arial" w:cs="Arial"/>
        </w:rPr>
      </w:pPr>
      <w:r w:rsidRPr="00554566">
        <w:rPr>
          <w:rFonts w:ascii="Arial" w:hAnsi="Arial" w:cs="Arial"/>
        </w:rPr>
        <w:t>11. Przelew środków na rachunek bankowy wynikający z zawartej umowy kredytowej w ciągu 2 dni roboczych od daty udzielenia kredytu.</w:t>
      </w:r>
    </w:p>
    <w:p w:rsidR="00554566" w:rsidRPr="00554566" w:rsidRDefault="00554566" w:rsidP="00554566">
      <w:pPr>
        <w:spacing w:line="360" w:lineRule="auto"/>
        <w:ind w:left="360"/>
        <w:jc w:val="both"/>
        <w:rPr>
          <w:rFonts w:ascii="Arial" w:hAnsi="Arial" w:cs="Arial"/>
        </w:rPr>
      </w:pPr>
      <w:r w:rsidRPr="00554566">
        <w:rPr>
          <w:rFonts w:ascii="Arial" w:hAnsi="Arial" w:cs="Arial"/>
        </w:rPr>
        <w:t>12. Oprocentowanie kredytu oparte o zmienną stawkę WIBOR 3 M z</w:t>
      </w:r>
      <w:r w:rsidR="0076528C">
        <w:rPr>
          <w:rFonts w:ascii="Arial" w:hAnsi="Arial" w:cs="Arial"/>
        </w:rPr>
        <w:t xml:space="preserve"> ostatniego dnia</w:t>
      </w:r>
      <w:r w:rsidRPr="00554566">
        <w:rPr>
          <w:rFonts w:ascii="Arial" w:hAnsi="Arial" w:cs="Arial"/>
        </w:rPr>
        <w:t xml:space="preserve"> miesiąca poprzedzająceg</w:t>
      </w:r>
      <w:r w:rsidR="0081795C">
        <w:rPr>
          <w:rFonts w:ascii="Arial" w:hAnsi="Arial" w:cs="Arial"/>
        </w:rPr>
        <w:t>o naliczenie odsetek.</w:t>
      </w:r>
    </w:p>
    <w:p w:rsidR="00554566" w:rsidRPr="00554566" w:rsidRDefault="00554566" w:rsidP="00554566">
      <w:pPr>
        <w:spacing w:line="360" w:lineRule="auto"/>
        <w:ind w:left="360"/>
        <w:jc w:val="both"/>
        <w:rPr>
          <w:rFonts w:ascii="Arial" w:hAnsi="Arial" w:cs="Arial"/>
        </w:rPr>
      </w:pPr>
      <w:r w:rsidRPr="00554566">
        <w:rPr>
          <w:rFonts w:ascii="Arial" w:hAnsi="Arial" w:cs="Arial"/>
        </w:rPr>
        <w:t>13. W przypadku wcześniejszej spłaty kredytu odsetki będą naliczane za okres faktycznego naliczania kredytu.</w:t>
      </w:r>
    </w:p>
    <w:p w:rsidR="00554566" w:rsidRPr="00554566" w:rsidRDefault="00554566" w:rsidP="00554566">
      <w:pPr>
        <w:spacing w:line="360" w:lineRule="auto"/>
        <w:ind w:left="360"/>
        <w:jc w:val="both"/>
        <w:rPr>
          <w:rFonts w:ascii="Arial" w:hAnsi="Arial" w:cs="Arial"/>
        </w:rPr>
      </w:pPr>
      <w:r w:rsidRPr="00554566">
        <w:rPr>
          <w:rFonts w:ascii="Arial" w:hAnsi="Arial" w:cs="Arial"/>
        </w:rPr>
        <w:t>14. W przypadku pozyskania przez Gminę Sułów dodatkowych środków na finansowanie kredytu dopuszcza się możliwość wcześniejszej spłaty kredytu bez ponoszenia dodatkowych opłat.</w:t>
      </w:r>
    </w:p>
    <w:p w:rsidR="00554566" w:rsidRPr="00554566" w:rsidRDefault="00554566" w:rsidP="00554566">
      <w:pPr>
        <w:spacing w:line="360" w:lineRule="auto"/>
        <w:ind w:left="360"/>
        <w:rPr>
          <w:rFonts w:ascii="Arial" w:hAnsi="Arial" w:cs="Arial"/>
        </w:rPr>
      </w:pPr>
      <w:r w:rsidRPr="00554566">
        <w:rPr>
          <w:rFonts w:ascii="Arial" w:hAnsi="Arial" w:cs="Arial"/>
        </w:rPr>
        <w:t xml:space="preserve">15. Raty kapitałowe: </w:t>
      </w:r>
    </w:p>
    <w:p w:rsidR="00554566" w:rsidRPr="00554566" w:rsidRDefault="00554566" w:rsidP="00554566">
      <w:pPr>
        <w:spacing w:line="360" w:lineRule="auto"/>
        <w:ind w:left="360"/>
        <w:rPr>
          <w:rFonts w:ascii="Arial" w:hAnsi="Arial" w:cs="Arial"/>
        </w:rPr>
      </w:pPr>
      <w:r w:rsidRPr="00554566">
        <w:rPr>
          <w:rFonts w:ascii="Arial" w:hAnsi="Arial" w:cs="Arial"/>
        </w:rPr>
        <w:t xml:space="preserve">rok 2017 – 4 raty x 2 500,00 zł; </w:t>
      </w:r>
    </w:p>
    <w:p w:rsidR="00554566" w:rsidRPr="00554566" w:rsidRDefault="00554566" w:rsidP="00554566">
      <w:pPr>
        <w:spacing w:line="360" w:lineRule="auto"/>
        <w:ind w:left="360"/>
        <w:rPr>
          <w:rFonts w:ascii="Arial" w:hAnsi="Arial" w:cs="Arial"/>
        </w:rPr>
      </w:pPr>
      <w:r w:rsidRPr="00554566">
        <w:rPr>
          <w:rFonts w:ascii="Arial" w:hAnsi="Arial" w:cs="Arial"/>
        </w:rPr>
        <w:t>rok 2018 – 4 raty x 2 500,00 zł;</w:t>
      </w:r>
    </w:p>
    <w:p w:rsidR="00554566" w:rsidRPr="00554566" w:rsidRDefault="00554566" w:rsidP="00554566">
      <w:pPr>
        <w:spacing w:line="360" w:lineRule="auto"/>
        <w:ind w:left="360"/>
        <w:rPr>
          <w:rFonts w:ascii="Arial" w:hAnsi="Arial" w:cs="Arial"/>
        </w:rPr>
      </w:pPr>
      <w:r w:rsidRPr="00554566">
        <w:rPr>
          <w:rFonts w:ascii="Arial" w:hAnsi="Arial" w:cs="Arial"/>
        </w:rPr>
        <w:t xml:space="preserve">rok 2019 – 4 raty x 1 250,00 zł; </w:t>
      </w:r>
    </w:p>
    <w:p w:rsidR="00554566" w:rsidRPr="00554566" w:rsidRDefault="00554566" w:rsidP="00554566">
      <w:pPr>
        <w:spacing w:line="360" w:lineRule="auto"/>
        <w:ind w:left="360"/>
        <w:rPr>
          <w:rFonts w:ascii="Arial" w:hAnsi="Arial" w:cs="Arial"/>
        </w:rPr>
      </w:pPr>
      <w:r w:rsidRPr="00554566">
        <w:rPr>
          <w:rFonts w:ascii="Arial" w:hAnsi="Arial" w:cs="Arial"/>
        </w:rPr>
        <w:t xml:space="preserve">rok 2020 – 4 raty x 12 500,00 zł; </w:t>
      </w:r>
    </w:p>
    <w:p w:rsidR="00554566" w:rsidRPr="00554566" w:rsidRDefault="00554566" w:rsidP="00554566">
      <w:pPr>
        <w:spacing w:line="360" w:lineRule="auto"/>
        <w:ind w:left="360"/>
        <w:rPr>
          <w:rFonts w:ascii="Arial" w:hAnsi="Arial" w:cs="Arial"/>
        </w:rPr>
      </w:pPr>
      <w:r w:rsidRPr="00554566">
        <w:rPr>
          <w:rFonts w:ascii="Arial" w:hAnsi="Arial" w:cs="Arial"/>
        </w:rPr>
        <w:t>rok 2021 – 4 raty x 15 000,00 zł;</w:t>
      </w:r>
    </w:p>
    <w:p w:rsidR="00554566" w:rsidRPr="00554566" w:rsidRDefault="00554566" w:rsidP="00554566">
      <w:pPr>
        <w:spacing w:line="360" w:lineRule="auto"/>
        <w:ind w:left="360"/>
        <w:rPr>
          <w:rFonts w:ascii="Arial" w:hAnsi="Arial" w:cs="Arial"/>
        </w:rPr>
      </w:pPr>
      <w:r w:rsidRPr="00554566">
        <w:rPr>
          <w:rFonts w:ascii="Arial" w:hAnsi="Arial" w:cs="Arial"/>
        </w:rPr>
        <w:t>rok 2022 – 4 raty x 15 000,00 zł;</w:t>
      </w:r>
    </w:p>
    <w:p w:rsidR="00554566" w:rsidRPr="00554566" w:rsidRDefault="00554566" w:rsidP="00554566">
      <w:pPr>
        <w:spacing w:line="360" w:lineRule="auto"/>
        <w:ind w:left="360"/>
        <w:rPr>
          <w:rFonts w:ascii="Arial" w:hAnsi="Arial" w:cs="Arial"/>
        </w:rPr>
      </w:pPr>
      <w:r w:rsidRPr="00554566">
        <w:rPr>
          <w:rFonts w:ascii="Arial" w:hAnsi="Arial" w:cs="Arial"/>
        </w:rPr>
        <w:t>rok 2023 – 4 raty x 15 000,00 zł;</w:t>
      </w:r>
    </w:p>
    <w:p w:rsidR="00554566" w:rsidRPr="00554566" w:rsidRDefault="00554566" w:rsidP="00554566">
      <w:pPr>
        <w:spacing w:line="360" w:lineRule="auto"/>
        <w:ind w:left="360"/>
        <w:rPr>
          <w:rFonts w:ascii="Arial" w:hAnsi="Arial" w:cs="Arial"/>
        </w:rPr>
      </w:pPr>
      <w:r w:rsidRPr="00554566">
        <w:rPr>
          <w:rFonts w:ascii="Arial" w:hAnsi="Arial" w:cs="Arial"/>
        </w:rPr>
        <w:t>rok 2024 – 4 raty x 15 000,00 zł;</w:t>
      </w:r>
    </w:p>
    <w:p w:rsidR="00554566" w:rsidRPr="00554566" w:rsidRDefault="00554566" w:rsidP="00554566">
      <w:pPr>
        <w:spacing w:line="360" w:lineRule="auto"/>
        <w:ind w:left="360"/>
        <w:rPr>
          <w:rFonts w:ascii="Arial" w:hAnsi="Arial" w:cs="Arial"/>
        </w:rPr>
      </w:pPr>
      <w:r w:rsidRPr="00554566">
        <w:rPr>
          <w:rFonts w:ascii="Arial" w:hAnsi="Arial" w:cs="Arial"/>
        </w:rPr>
        <w:t>rok 2025 – 4 raty x 19 250,00 zł;</w:t>
      </w:r>
    </w:p>
    <w:p w:rsidR="00554566" w:rsidRPr="00554566" w:rsidRDefault="00554566" w:rsidP="00554566">
      <w:pPr>
        <w:spacing w:line="360" w:lineRule="auto"/>
        <w:ind w:left="360"/>
        <w:rPr>
          <w:rFonts w:ascii="Arial" w:hAnsi="Arial" w:cs="Arial"/>
        </w:rPr>
      </w:pPr>
      <w:r w:rsidRPr="00554566">
        <w:rPr>
          <w:rFonts w:ascii="Arial" w:hAnsi="Arial" w:cs="Arial"/>
        </w:rPr>
        <w:t>rok 2026 – 4 raty x 18 750,00 zł.</w:t>
      </w:r>
    </w:p>
    <w:p w:rsidR="00554566" w:rsidRPr="00554566" w:rsidRDefault="00554566" w:rsidP="00554566">
      <w:pPr>
        <w:spacing w:line="360" w:lineRule="auto"/>
        <w:ind w:left="360"/>
        <w:rPr>
          <w:rFonts w:ascii="Arial" w:hAnsi="Arial" w:cs="Arial"/>
        </w:rPr>
      </w:pPr>
      <w:r w:rsidRPr="00554566">
        <w:rPr>
          <w:rFonts w:ascii="Arial" w:hAnsi="Arial" w:cs="Arial"/>
        </w:rPr>
        <w:t>16. Dopuszcza się możliwość aneksowania umowy w zakresie terminów i kwot spłaty rat kredytu</w:t>
      </w:r>
      <w:r w:rsidR="009B17BF">
        <w:rPr>
          <w:rFonts w:ascii="Arial" w:hAnsi="Arial" w:cs="Arial"/>
        </w:rPr>
        <w:t>.</w:t>
      </w:r>
    </w:p>
    <w:p w:rsidR="00554566" w:rsidRPr="00554566" w:rsidRDefault="00554566" w:rsidP="00554566">
      <w:pPr>
        <w:spacing w:line="360" w:lineRule="auto"/>
        <w:ind w:left="360"/>
        <w:rPr>
          <w:rFonts w:ascii="Arial" w:hAnsi="Arial" w:cs="Arial"/>
        </w:rPr>
      </w:pPr>
      <w:r w:rsidRPr="00554566">
        <w:rPr>
          <w:rFonts w:ascii="Arial" w:hAnsi="Arial" w:cs="Arial"/>
        </w:rPr>
        <w:t>17. Karencja w spłacie kredytu: do 31.03.2017 r.</w:t>
      </w:r>
    </w:p>
    <w:p w:rsidR="00554566" w:rsidRPr="00554566" w:rsidRDefault="00554566" w:rsidP="00554566">
      <w:pPr>
        <w:spacing w:line="360" w:lineRule="auto"/>
        <w:ind w:left="360"/>
        <w:rPr>
          <w:rFonts w:ascii="Arial" w:hAnsi="Arial" w:cs="Arial"/>
        </w:rPr>
      </w:pPr>
      <w:r w:rsidRPr="00554566">
        <w:rPr>
          <w:rFonts w:ascii="Arial" w:hAnsi="Arial" w:cs="Arial"/>
        </w:rPr>
        <w:t>18. Całkowita spłata kredytu w terminie do 31.12.2026 r.</w:t>
      </w:r>
    </w:p>
    <w:p w:rsidR="00554566" w:rsidRPr="00554566" w:rsidRDefault="00554566" w:rsidP="00554566">
      <w:pPr>
        <w:spacing w:line="360" w:lineRule="auto"/>
        <w:ind w:left="360"/>
        <w:jc w:val="both"/>
        <w:rPr>
          <w:rFonts w:ascii="Arial" w:hAnsi="Arial" w:cs="Arial"/>
        </w:rPr>
      </w:pPr>
      <w:r w:rsidRPr="00554566">
        <w:rPr>
          <w:rFonts w:ascii="Arial" w:hAnsi="Arial" w:cs="Arial"/>
        </w:rPr>
        <w:t>19. Spłata odsetek w ratach kwartalnych do ostatniego dnia każdego kwartału.</w:t>
      </w:r>
    </w:p>
    <w:p w:rsidR="00554566" w:rsidRPr="00554566" w:rsidRDefault="00554566" w:rsidP="00554566">
      <w:pPr>
        <w:spacing w:line="360" w:lineRule="auto"/>
        <w:ind w:left="360"/>
        <w:jc w:val="both"/>
        <w:rPr>
          <w:rFonts w:ascii="Arial" w:hAnsi="Arial" w:cs="Arial"/>
        </w:rPr>
      </w:pPr>
      <w:r w:rsidRPr="00554566">
        <w:rPr>
          <w:rFonts w:ascii="Arial" w:hAnsi="Arial" w:cs="Arial"/>
        </w:rPr>
        <w:lastRenderedPageBreak/>
        <w:t>20. Odsetki od kredytu mają być naliczane według kalendarza rzeczywistego.</w:t>
      </w:r>
    </w:p>
    <w:p w:rsidR="00554566" w:rsidRPr="00554566" w:rsidRDefault="00554566" w:rsidP="00554566">
      <w:pPr>
        <w:spacing w:line="360" w:lineRule="auto"/>
        <w:ind w:left="360"/>
        <w:jc w:val="both"/>
        <w:rPr>
          <w:rFonts w:ascii="Arial" w:hAnsi="Arial" w:cs="Arial"/>
        </w:rPr>
      </w:pPr>
      <w:r w:rsidRPr="00554566">
        <w:rPr>
          <w:rFonts w:ascii="Arial" w:hAnsi="Arial" w:cs="Arial"/>
        </w:rPr>
        <w:t>21. Brak prowizji od udzielenia kredytu.</w:t>
      </w:r>
    </w:p>
    <w:p w:rsidR="00554566" w:rsidRPr="00554566" w:rsidRDefault="00554566" w:rsidP="00554566">
      <w:pPr>
        <w:spacing w:line="360" w:lineRule="auto"/>
        <w:ind w:left="360"/>
        <w:rPr>
          <w:rFonts w:ascii="Arial" w:hAnsi="Arial" w:cs="Arial"/>
        </w:rPr>
      </w:pPr>
      <w:r w:rsidRPr="00554566">
        <w:rPr>
          <w:rFonts w:ascii="Arial" w:hAnsi="Arial" w:cs="Arial"/>
        </w:rPr>
        <w:t>22. Bank nie będzie pobierał żadnych dodatkowych opłat i prowizji poza wymienionymi w zapytaniu.</w:t>
      </w:r>
    </w:p>
    <w:p w:rsidR="00554566" w:rsidRPr="00554566" w:rsidRDefault="00554566" w:rsidP="00554566">
      <w:pPr>
        <w:spacing w:line="360" w:lineRule="auto"/>
        <w:ind w:left="360"/>
        <w:jc w:val="both"/>
        <w:rPr>
          <w:rFonts w:ascii="Arial" w:hAnsi="Arial" w:cs="Arial"/>
        </w:rPr>
      </w:pPr>
      <w:r w:rsidRPr="00554566">
        <w:rPr>
          <w:rFonts w:ascii="Arial" w:hAnsi="Arial" w:cs="Arial"/>
        </w:rPr>
        <w:t>23. Zamawiający zastrzega sobie prawo rezygnacji z części kredytu bez dodatkowych opłat i prowizji, możliwość jego spłaty w terminie wcześniejszym bez dodatkowych opłat i prowizji.</w:t>
      </w:r>
    </w:p>
    <w:p w:rsidR="00554566" w:rsidRPr="00554566" w:rsidRDefault="00554566" w:rsidP="00554566">
      <w:pPr>
        <w:spacing w:line="360" w:lineRule="auto"/>
        <w:ind w:left="360"/>
        <w:jc w:val="both"/>
        <w:rPr>
          <w:rFonts w:ascii="Arial" w:hAnsi="Arial" w:cs="Arial"/>
        </w:rPr>
      </w:pPr>
      <w:r w:rsidRPr="00554566">
        <w:rPr>
          <w:rFonts w:ascii="Arial" w:hAnsi="Arial" w:cs="Arial"/>
        </w:rPr>
        <w:t>24. W przypadku zaciągnięcia kredytu w wysokości niższej od planowanej, nie będzie to skutkować rozwiązaniem umowy kredytowej oraz nie będzie powodować żadnych innych roszczeń Wykonawcy w stosunku do Zamawiającego.</w:t>
      </w:r>
    </w:p>
    <w:p w:rsidR="00554566" w:rsidRPr="00554566" w:rsidRDefault="00554566" w:rsidP="00554566">
      <w:pPr>
        <w:spacing w:line="360" w:lineRule="auto"/>
        <w:ind w:left="360"/>
        <w:jc w:val="both"/>
        <w:rPr>
          <w:rFonts w:ascii="Arial" w:hAnsi="Arial" w:cs="Arial"/>
        </w:rPr>
      </w:pPr>
      <w:r w:rsidRPr="00554566">
        <w:rPr>
          <w:rFonts w:ascii="Arial" w:hAnsi="Arial" w:cs="Arial"/>
        </w:rPr>
        <w:t>25. W przypadku spłaty kredytu we wcześniejszym terminie, odsetki liczone będą do dnia spłaty kredytu, a nie do końca umowy (</w:t>
      </w:r>
      <w:proofErr w:type="spellStart"/>
      <w:r w:rsidRPr="00554566">
        <w:rPr>
          <w:rFonts w:ascii="Arial" w:hAnsi="Arial" w:cs="Arial"/>
        </w:rPr>
        <w:t>zastrzeżenie</w:t>
      </w:r>
      <w:proofErr w:type="spellEnd"/>
      <w:r w:rsidRPr="00554566">
        <w:rPr>
          <w:rFonts w:ascii="Arial" w:hAnsi="Arial" w:cs="Arial"/>
        </w:rPr>
        <w:t xml:space="preserve"> możliwości przedterminowej spłaty kredytu bez dodatkowej zgody banku oraz bez ponoszenia z tym związanych dodatkowych kosztów).</w:t>
      </w:r>
    </w:p>
    <w:p w:rsidR="00554566" w:rsidRPr="00554566" w:rsidRDefault="00554566" w:rsidP="00554566">
      <w:pPr>
        <w:spacing w:line="360" w:lineRule="auto"/>
        <w:ind w:left="360"/>
        <w:jc w:val="both"/>
        <w:rPr>
          <w:rFonts w:ascii="Arial" w:hAnsi="Arial" w:cs="Arial"/>
        </w:rPr>
      </w:pPr>
      <w:r w:rsidRPr="00554566">
        <w:rPr>
          <w:rFonts w:ascii="Arial" w:hAnsi="Arial" w:cs="Arial"/>
        </w:rPr>
        <w:t>26. Odsetki będą naliczone i pobierane tylko od faktycznie wykorzystanego kredytu.</w:t>
      </w:r>
    </w:p>
    <w:p w:rsidR="00554566" w:rsidRPr="00554566" w:rsidRDefault="00554566" w:rsidP="00554566">
      <w:pPr>
        <w:spacing w:line="360" w:lineRule="auto"/>
        <w:ind w:left="360"/>
        <w:jc w:val="both"/>
        <w:rPr>
          <w:rFonts w:ascii="Arial" w:hAnsi="Arial" w:cs="Arial"/>
        </w:rPr>
      </w:pPr>
      <w:r w:rsidRPr="00554566">
        <w:rPr>
          <w:rFonts w:ascii="Arial" w:hAnsi="Arial" w:cs="Arial"/>
        </w:rPr>
        <w:t>27. Wszelkie rozliczenia pomiędzy Zamawiającym a Wykonawcą będą prowadzone w złotych polskich (PLN).</w:t>
      </w:r>
    </w:p>
    <w:p w:rsidR="00940309" w:rsidRPr="007D4D8B" w:rsidRDefault="00554566" w:rsidP="007D4D8B">
      <w:pPr>
        <w:spacing w:line="360" w:lineRule="auto"/>
        <w:ind w:left="360"/>
        <w:jc w:val="both"/>
        <w:rPr>
          <w:rFonts w:ascii="Arial" w:hAnsi="Arial" w:cs="Arial"/>
        </w:rPr>
      </w:pPr>
      <w:r w:rsidRPr="00554566">
        <w:rPr>
          <w:rFonts w:ascii="Arial" w:hAnsi="Arial" w:cs="Arial"/>
        </w:rPr>
        <w:t>Przedmiot zamówienia wg kodów klasyfikacji Wspólnego Słownika Zamówień Publicznych CPV: 66113000-5 usługa udzielania kredytów.</w:t>
      </w:r>
    </w:p>
    <w:p w:rsidR="00601BBE" w:rsidRDefault="00940309" w:rsidP="00601BBE">
      <w:pPr>
        <w:pStyle w:val="DTextNO"/>
        <w:widowControl/>
        <w:rPr>
          <w:rFonts w:ascii="Arial" w:hAnsi="Arial" w:cs="Arial"/>
          <w:szCs w:val="22"/>
        </w:rPr>
      </w:pPr>
      <w:r w:rsidRPr="006C047A">
        <w:rPr>
          <w:rFonts w:ascii="Arial" w:hAnsi="Arial" w:cs="Arial"/>
          <w:szCs w:val="22"/>
        </w:rPr>
        <w:t>Te</w:t>
      </w:r>
      <w:r w:rsidR="00E85A27">
        <w:rPr>
          <w:rFonts w:ascii="Arial" w:hAnsi="Arial" w:cs="Arial"/>
          <w:szCs w:val="22"/>
        </w:rPr>
        <w:t>rmin realizacji zamówienia: 23</w:t>
      </w:r>
      <w:r w:rsidR="00554566">
        <w:rPr>
          <w:rFonts w:ascii="Arial" w:hAnsi="Arial" w:cs="Arial"/>
          <w:szCs w:val="22"/>
        </w:rPr>
        <w:t xml:space="preserve"> września 2016 r. do 31 grudnia  2026</w:t>
      </w:r>
      <w:r w:rsidRPr="006C047A">
        <w:rPr>
          <w:rFonts w:ascii="Arial" w:hAnsi="Arial" w:cs="Arial"/>
          <w:szCs w:val="22"/>
        </w:rPr>
        <w:t xml:space="preserve"> r.</w:t>
      </w:r>
    </w:p>
    <w:p w:rsidR="00601BBE" w:rsidRDefault="00601BBE" w:rsidP="00601BBE">
      <w:pPr>
        <w:pStyle w:val="DTextNO"/>
        <w:widowControl/>
        <w:rPr>
          <w:rFonts w:ascii="Arial" w:hAnsi="Arial" w:cs="Arial"/>
          <w:szCs w:val="22"/>
        </w:rPr>
      </w:pPr>
    </w:p>
    <w:p w:rsidR="00571E76" w:rsidRPr="00601BBE" w:rsidRDefault="00571E76" w:rsidP="00601BBE">
      <w:pPr>
        <w:pStyle w:val="DTextNO"/>
        <w:widowControl/>
        <w:numPr>
          <w:ilvl w:val="0"/>
          <w:numId w:val="1"/>
        </w:numPr>
        <w:ind w:hanging="720"/>
        <w:rPr>
          <w:rFonts w:ascii="Arial" w:hAnsi="Arial" w:cs="Arial"/>
          <w:sz w:val="24"/>
          <w:szCs w:val="24"/>
          <w:u w:val="single"/>
        </w:rPr>
      </w:pPr>
      <w:r w:rsidRPr="00601BBE">
        <w:rPr>
          <w:rFonts w:ascii="Arial" w:hAnsi="Arial" w:cs="Arial"/>
          <w:b/>
          <w:sz w:val="24"/>
          <w:szCs w:val="24"/>
          <w:u w:val="single"/>
        </w:rPr>
        <w:t xml:space="preserve">Warunki udziału w </w:t>
      </w:r>
      <w:r w:rsidR="006C047A" w:rsidRPr="00601BBE">
        <w:rPr>
          <w:rFonts w:ascii="Arial" w:hAnsi="Arial" w:cs="Arial"/>
          <w:b/>
          <w:sz w:val="24"/>
          <w:szCs w:val="24"/>
          <w:u w:val="single"/>
        </w:rPr>
        <w:t>postępowaniu.</w:t>
      </w:r>
    </w:p>
    <w:p w:rsidR="006C047A" w:rsidRDefault="006C047A" w:rsidP="006C047A">
      <w:pPr>
        <w:pStyle w:val="DTextNO"/>
        <w:widowControl/>
        <w:ind w:left="720"/>
        <w:rPr>
          <w:rFonts w:ascii="Arial" w:hAnsi="Arial" w:cs="Arial"/>
          <w:b/>
          <w:szCs w:val="22"/>
        </w:rPr>
      </w:pPr>
    </w:p>
    <w:p w:rsidR="00675DF6" w:rsidRPr="00675DF6" w:rsidRDefault="00601BBE" w:rsidP="00675DF6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</w:rPr>
      </w:pPr>
      <w:r w:rsidRPr="003F7268">
        <w:rPr>
          <w:rFonts w:ascii="Arial" w:eastAsia="Arial Unicode MS" w:hAnsi="Arial" w:cs="Arial"/>
          <w:b/>
          <w:color w:val="000000"/>
        </w:rPr>
        <w:t>Warunki udziału w postępowaniu o zamówienie publiczne</w:t>
      </w:r>
      <w:r>
        <w:rPr>
          <w:rFonts w:ascii="Arial" w:eastAsia="Arial Unicode MS" w:hAnsi="Arial" w:cs="Arial"/>
          <w:b/>
          <w:color w:val="000000"/>
        </w:rPr>
        <w:t xml:space="preserve"> oraz opis sposobu dokonywania oceny spełniania tych warunków</w:t>
      </w:r>
      <w:r w:rsidRPr="003F7268">
        <w:rPr>
          <w:rFonts w:ascii="Arial" w:eastAsia="Arial Unicode MS" w:hAnsi="Arial" w:cs="Arial"/>
          <w:b/>
          <w:color w:val="000000"/>
        </w:rPr>
        <w:t>.</w:t>
      </w:r>
    </w:p>
    <w:p w:rsidR="00675DF6" w:rsidRPr="00675DF6" w:rsidRDefault="00675DF6" w:rsidP="00675DF6">
      <w:pPr>
        <w:pStyle w:val="DTextNO"/>
        <w:widowControl/>
        <w:rPr>
          <w:rFonts w:ascii="Arial" w:hAnsi="Arial" w:cs="Arial"/>
          <w:sz w:val="24"/>
          <w:szCs w:val="24"/>
        </w:rPr>
      </w:pPr>
    </w:p>
    <w:p w:rsidR="001843A5" w:rsidRPr="00B603A1" w:rsidRDefault="001843A5" w:rsidP="001843A5">
      <w:pPr>
        <w:spacing w:line="360" w:lineRule="auto"/>
        <w:jc w:val="both"/>
        <w:rPr>
          <w:rFonts w:ascii="Arial" w:hAnsi="Arial" w:cs="Arial"/>
        </w:rPr>
      </w:pPr>
      <w:r w:rsidRPr="00B603A1">
        <w:rPr>
          <w:rFonts w:ascii="Arial" w:hAnsi="Arial" w:cs="Arial"/>
        </w:rPr>
        <w:t>Wykonawca przedstawi kserokopię zezwolenia lub innego dokumentu uprawniającego do wykonywania czynności bankowych, zgodnie z ustawą Prawo bankowe;</w:t>
      </w:r>
    </w:p>
    <w:p w:rsidR="00675DF6" w:rsidRPr="00B603A1" w:rsidRDefault="00675DF6" w:rsidP="00675DF6">
      <w:pPr>
        <w:pStyle w:val="DTextNO"/>
        <w:widowControl/>
        <w:rPr>
          <w:rFonts w:ascii="Arial" w:hAnsi="Arial" w:cs="Arial"/>
          <w:szCs w:val="22"/>
        </w:rPr>
      </w:pPr>
    </w:p>
    <w:p w:rsidR="00675DF6" w:rsidRPr="00B603A1" w:rsidRDefault="00675DF6" w:rsidP="00675DF6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B603A1">
        <w:rPr>
          <w:rFonts w:ascii="Arial" w:eastAsia="Arial Unicode MS" w:hAnsi="Arial" w:cs="Arial"/>
          <w:color w:val="000000"/>
        </w:rPr>
        <w:t>Ocena spełniania tych warunków</w:t>
      </w:r>
      <w:r w:rsidRPr="00B603A1">
        <w:rPr>
          <w:rFonts w:ascii="Arial" w:eastAsia="Arial Unicode MS" w:hAnsi="Arial" w:cs="Arial"/>
          <w:i/>
          <w:color w:val="000000"/>
        </w:rPr>
        <w:t xml:space="preserve"> </w:t>
      </w:r>
      <w:r w:rsidRPr="00B603A1">
        <w:rPr>
          <w:rFonts w:ascii="Arial" w:eastAsia="Arial Unicode MS" w:hAnsi="Arial" w:cs="Arial"/>
          <w:color w:val="000000"/>
        </w:rPr>
        <w:t>nastąpi poprzez ocenę dokumentów na zasadzie spełnia/nie spełnia.</w:t>
      </w:r>
    </w:p>
    <w:p w:rsidR="00675DF6" w:rsidRDefault="00675DF6" w:rsidP="00675DF6">
      <w:pPr>
        <w:pStyle w:val="DTextNO"/>
        <w:widowControl/>
      </w:pPr>
    </w:p>
    <w:p w:rsidR="00601BBE" w:rsidRDefault="00601BBE" w:rsidP="00601BBE">
      <w:pPr>
        <w:pStyle w:val="DTextNO"/>
        <w:widowControl/>
        <w:rPr>
          <w:rFonts w:ascii="Arial" w:hAnsi="Arial" w:cs="Arial"/>
          <w:szCs w:val="22"/>
        </w:rPr>
      </w:pPr>
    </w:p>
    <w:p w:rsidR="00601BBE" w:rsidRPr="00601BBE" w:rsidRDefault="00601BBE" w:rsidP="00601BBE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eastAsia="Arial Unicode MS" w:hAnsi="Arial" w:cs="Arial"/>
          <w:color w:val="000000"/>
        </w:rPr>
        <w:br/>
      </w:r>
      <w:r w:rsidRPr="00601BBE">
        <w:rPr>
          <w:rFonts w:ascii="Arial" w:eastAsia="Arial Unicode MS" w:hAnsi="Arial" w:cs="Arial"/>
          <w:b/>
          <w:color w:val="000000"/>
          <w:sz w:val="24"/>
          <w:szCs w:val="24"/>
          <w:u w:val="single"/>
        </w:rPr>
        <w:lastRenderedPageBreak/>
        <w:t>7. Wykaz oświadczeń lub dokumentów, jakie mają dostarczyć Wykonawcy w celu potwierdzenia spełniania warunków udziału w postępowaniu, które składają się na ofertę Wykonawcy: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3"/>
        <w:gridCol w:w="2066"/>
        <w:gridCol w:w="5012"/>
        <w:gridCol w:w="1557"/>
      </w:tblGrid>
      <w:tr w:rsidR="001843A5" w:rsidTr="00E875B4">
        <w:tc>
          <w:tcPr>
            <w:tcW w:w="352" w:type="pct"/>
          </w:tcPr>
          <w:p w:rsidR="00601BBE" w:rsidRPr="008566C3" w:rsidRDefault="00601BBE" w:rsidP="00E87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8566C3">
              <w:rPr>
                <w:rFonts w:ascii="Arial" w:eastAsia="Arial Unicode MS" w:hAnsi="Arial" w:cs="Arial"/>
                <w:b/>
                <w:color w:val="000000"/>
              </w:rPr>
              <w:t>Lp.</w:t>
            </w:r>
          </w:p>
        </w:tc>
        <w:tc>
          <w:tcPr>
            <w:tcW w:w="1112" w:type="pct"/>
          </w:tcPr>
          <w:p w:rsidR="00601BBE" w:rsidRPr="008566C3" w:rsidRDefault="00601BBE" w:rsidP="00E87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8566C3">
              <w:rPr>
                <w:rFonts w:ascii="Arial" w:eastAsia="Arial Unicode MS" w:hAnsi="Arial" w:cs="Arial"/>
                <w:b/>
                <w:color w:val="000000"/>
              </w:rPr>
              <w:t>Nazwa dokumentu potwierdzającego</w:t>
            </w:r>
          </w:p>
        </w:tc>
        <w:tc>
          <w:tcPr>
            <w:tcW w:w="2698" w:type="pct"/>
          </w:tcPr>
          <w:p w:rsidR="00601BBE" w:rsidRPr="008566C3" w:rsidRDefault="00601BBE" w:rsidP="00E87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8566C3">
              <w:rPr>
                <w:rFonts w:ascii="Arial" w:eastAsia="Arial Unicode MS" w:hAnsi="Arial" w:cs="Arial"/>
                <w:b/>
                <w:color w:val="000000"/>
              </w:rPr>
              <w:t>Wymagany dokument</w:t>
            </w:r>
          </w:p>
        </w:tc>
        <w:tc>
          <w:tcPr>
            <w:tcW w:w="838" w:type="pct"/>
          </w:tcPr>
          <w:p w:rsidR="00601BBE" w:rsidRPr="008566C3" w:rsidRDefault="00601BBE" w:rsidP="00E87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 xml:space="preserve">Wzory </w:t>
            </w:r>
            <w:r w:rsidRPr="008566C3">
              <w:rPr>
                <w:rFonts w:ascii="Arial" w:eastAsia="Arial Unicode MS" w:hAnsi="Arial" w:cs="Arial"/>
                <w:b/>
                <w:color w:val="000000"/>
              </w:rPr>
              <w:t>załącznik</w:t>
            </w:r>
            <w:r>
              <w:rPr>
                <w:rFonts w:ascii="Arial" w:eastAsia="Arial Unicode MS" w:hAnsi="Arial" w:cs="Arial"/>
                <w:b/>
                <w:color w:val="000000"/>
              </w:rPr>
              <w:t>ów</w:t>
            </w:r>
            <w:r w:rsidRPr="008566C3">
              <w:rPr>
                <w:rFonts w:ascii="Arial" w:eastAsia="Arial Unicode MS" w:hAnsi="Arial" w:cs="Arial"/>
                <w:b/>
                <w:color w:val="000000"/>
              </w:rPr>
              <w:t xml:space="preserve"> SIWZ</w:t>
            </w:r>
          </w:p>
        </w:tc>
      </w:tr>
      <w:tr w:rsidR="001843A5" w:rsidTr="00E875B4">
        <w:tc>
          <w:tcPr>
            <w:tcW w:w="352" w:type="pct"/>
          </w:tcPr>
          <w:p w:rsidR="00601BBE" w:rsidRPr="008566C3" w:rsidRDefault="00601BBE" w:rsidP="00E87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 xml:space="preserve">1. </w:t>
            </w:r>
          </w:p>
        </w:tc>
        <w:tc>
          <w:tcPr>
            <w:tcW w:w="1112" w:type="pct"/>
          </w:tcPr>
          <w:p w:rsidR="00601BBE" w:rsidRPr="008566C3" w:rsidRDefault="00601BBE" w:rsidP="00E87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Oferta cenowa</w:t>
            </w:r>
          </w:p>
        </w:tc>
        <w:tc>
          <w:tcPr>
            <w:tcW w:w="2698" w:type="pct"/>
          </w:tcPr>
          <w:p w:rsidR="00601BBE" w:rsidRPr="008566C3" w:rsidRDefault="00601BBE" w:rsidP="00E87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Wypełniony i podpisany formularz ofertowy</w:t>
            </w:r>
          </w:p>
        </w:tc>
        <w:tc>
          <w:tcPr>
            <w:tcW w:w="838" w:type="pct"/>
          </w:tcPr>
          <w:p w:rsidR="00601BBE" w:rsidRPr="008566C3" w:rsidRDefault="00601BBE" w:rsidP="00E87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1</w:t>
            </w:r>
          </w:p>
        </w:tc>
      </w:tr>
      <w:tr w:rsidR="0020773D" w:rsidTr="00E875B4">
        <w:tc>
          <w:tcPr>
            <w:tcW w:w="352" w:type="pct"/>
          </w:tcPr>
          <w:p w:rsidR="0020773D" w:rsidRPr="008566C3" w:rsidRDefault="0020773D" w:rsidP="00E87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2</w:t>
            </w:r>
            <w:r w:rsidRPr="008566C3"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1112" w:type="pct"/>
          </w:tcPr>
          <w:p w:rsidR="0020773D" w:rsidRPr="008566C3" w:rsidRDefault="0020773D" w:rsidP="0066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Aktualny odpis z właściwego rejestru</w:t>
            </w:r>
          </w:p>
        </w:tc>
        <w:tc>
          <w:tcPr>
            <w:tcW w:w="2698" w:type="pct"/>
          </w:tcPr>
          <w:p w:rsidR="0020773D" w:rsidRPr="008566C3" w:rsidRDefault="0020773D" w:rsidP="0066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Aktua</w:t>
            </w:r>
            <w:r>
              <w:rPr>
                <w:rFonts w:ascii="Arial" w:eastAsia="Arial Unicode MS" w:hAnsi="Arial" w:cs="Arial"/>
                <w:color w:val="000000"/>
              </w:rPr>
              <w:t>lny odpis z właściwego rejestru lub z centralnej ewidencji i informacji o działalności gospodarczej, jeżeli odrębne przepisy wymagają wpisu do rejestru lub ewidencji, wystawiony nie wcześniej niż 6 miesięcy przed upływem terminu składania ofert</w:t>
            </w:r>
            <w:r w:rsidRPr="008566C3"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838" w:type="pct"/>
          </w:tcPr>
          <w:p w:rsidR="0020773D" w:rsidRPr="008566C3" w:rsidRDefault="0020773D" w:rsidP="0066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Załącznik zewnętrzny</w:t>
            </w:r>
          </w:p>
        </w:tc>
      </w:tr>
    </w:tbl>
    <w:p w:rsidR="00601BBE" w:rsidRDefault="00601BBE" w:rsidP="00601BBE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i/>
          <w:color w:val="000000"/>
        </w:rPr>
      </w:pPr>
    </w:p>
    <w:p w:rsidR="00601BBE" w:rsidRPr="00F92ACE" w:rsidRDefault="00F92ACE" w:rsidP="00601BBE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sz w:val="24"/>
          <w:szCs w:val="24"/>
          <w:u w:val="single"/>
        </w:rPr>
      </w:pPr>
      <w:r w:rsidRPr="00F92ACE">
        <w:rPr>
          <w:rFonts w:ascii="Arial" w:eastAsia="Arial Unicode MS" w:hAnsi="Arial" w:cs="Arial"/>
          <w:b/>
          <w:color w:val="000000"/>
          <w:sz w:val="24"/>
          <w:szCs w:val="24"/>
          <w:u w:val="single"/>
        </w:rPr>
        <w:t>8</w:t>
      </w:r>
      <w:r w:rsidR="00601BBE" w:rsidRPr="00F92ACE">
        <w:rPr>
          <w:rFonts w:ascii="Arial" w:eastAsia="Arial Unicode MS" w:hAnsi="Arial" w:cs="Arial"/>
          <w:b/>
          <w:color w:val="000000"/>
          <w:sz w:val="24"/>
          <w:szCs w:val="24"/>
          <w:u w:val="single"/>
        </w:rPr>
        <w:t>. Sposób porozumiewania się Zamawiającego z Wykonawcami</w:t>
      </w:r>
    </w:p>
    <w:p w:rsidR="00601BBE" w:rsidRDefault="00601BBE" w:rsidP="00601BB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/>
        </w:rPr>
      </w:pPr>
      <w:r w:rsidRPr="00127F92">
        <w:rPr>
          <w:rFonts w:ascii="Arial" w:eastAsia="Arial Unicode MS" w:hAnsi="Arial" w:cs="Arial"/>
          <w:color w:val="000000"/>
        </w:rPr>
        <w:t xml:space="preserve">Wyjaśnienia dotyczące </w:t>
      </w:r>
      <w:r>
        <w:rPr>
          <w:rFonts w:ascii="Arial" w:eastAsia="Arial Unicode MS" w:hAnsi="Arial" w:cs="Arial"/>
          <w:color w:val="000000"/>
        </w:rPr>
        <w:t>ogłoszenia</w:t>
      </w:r>
      <w:r w:rsidRPr="00127F92">
        <w:rPr>
          <w:rFonts w:ascii="Arial" w:eastAsia="Arial Unicode MS" w:hAnsi="Arial" w:cs="Arial"/>
          <w:color w:val="000000"/>
        </w:rPr>
        <w:t xml:space="preserve"> udzielane będą z zachowaniem </w:t>
      </w:r>
      <w:r>
        <w:rPr>
          <w:rFonts w:ascii="Arial" w:eastAsia="Arial Unicode MS" w:hAnsi="Arial" w:cs="Arial"/>
          <w:color w:val="000000"/>
        </w:rPr>
        <w:t>następujących zasad.</w:t>
      </w:r>
    </w:p>
    <w:p w:rsidR="00601BBE" w:rsidRDefault="00601BBE" w:rsidP="00601BB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Każdy Wykonawca ma prawo zwrócić się do Zamawiającego o wyjaśnienie. Zamawiający obowiązany jest niezwłocznie jednak nie później niż na 2 dni przed terminem składania ofert udzielić wyjaśnień, pod warunkiem, że wniosek o wyjaśnienie treści wpłynął do zamawiającego nie później niż do końca dnia, w którym upływa połowa wyznaczonego terminu składania ofert.</w:t>
      </w:r>
    </w:p>
    <w:p w:rsidR="00601BBE" w:rsidRDefault="00601BBE" w:rsidP="00601BBE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Jeżeli wniosek o wyjaśnienie treści ogłoszenia wpłynął po upływie terminu składania wniosku lub dotyczy udzielonych wyjaśnień, Zamawiający może udzielić wyjaśnień albo pozostawić wniosek bez rozpoznania.</w:t>
      </w:r>
    </w:p>
    <w:p w:rsidR="00601BBE" w:rsidRDefault="00601BBE" w:rsidP="00601BBE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Przedłużenie terminu składania ofert nie wpływa na bieg terminu składania wniosku.</w:t>
      </w:r>
    </w:p>
    <w:p w:rsidR="00601BBE" w:rsidRDefault="00601BBE" w:rsidP="00601BB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</w:t>
      </w:r>
      <w:r w:rsidRPr="00DE0758">
        <w:rPr>
          <w:rFonts w:ascii="Arial" w:eastAsia="Arial Unicode MS" w:hAnsi="Arial" w:cs="Arial"/>
          <w:color w:val="000000"/>
        </w:rPr>
        <w:t xml:space="preserve">świadczenia, wnioski, zawiadomienia oraz informacje Zamawiający i Wykonawcy przekazują </w:t>
      </w:r>
      <w:r>
        <w:rPr>
          <w:rFonts w:ascii="Arial" w:eastAsia="Arial Unicode MS" w:hAnsi="Arial" w:cs="Arial"/>
          <w:color w:val="000000"/>
        </w:rPr>
        <w:t xml:space="preserve">faksem. Zawsze dopuszczalna jest forma pisemna. W przypadku braku faksu dopuszcza się </w:t>
      </w:r>
      <w:r w:rsidRPr="00DE0758">
        <w:rPr>
          <w:rFonts w:ascii="Arial" w:eastAsia="Arial Unicode MS" w:hAnsi="Arial" w:cs="Arial"/>
          <w:color w:val="000000"/>
        </w:rPr>
        <w:t>drog</w:t>
      </w:r>
      <w:r>
        <w:rPr>
          <w:rFonts w:ascii="Arial" w:eastAsia="Arial Unicode MS" w:hAnsi="Arial" w:cs="Arial"/>
          <w:color w:val="000000"/>
        </w:rPr>
        <w:t>ę</w:t>
      </w:r>
      <w:r w:rsidRPr="00DE0758">
        <w:rPr>
          <w:rFonts w:ascii="Arial" w:eastAsia="Arial Unicode MS" w:hAnsi="Arial" w:cs="Arial"/>
          <w:color w:val="000000"/>
        </w:rPr>
        <w:t xml:space="preserve"> e</w:t>
      </w:r>
      <w:r>
        <w:rPr>
          <w:rFonts w:ascii="Arial" w:eastAsia="Arial Unicode MS" w:hAnsi="Arial" w:cs="Arial"/>
          <w:color w:val="000000"/>
        </w:rPr>
        <w:t>-mail, lecz z zastrzeżeniem, że Zamawiający lub Wykonawca będzie każdorazowo poinformowany o przesłaniu takiej informacji.</w:t>
      </w:r>
    </w:p>
    <w:p w:rsidR="00601BBE" w:rsidRDefault="00601BBE" w:rsidP="00601BBE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zastrzega sobie jednak w przypadku, gdy informacje przekazane zostaną faksem lub e-mailem, każda ze stron na żądanie drugiej musi potwierdzić tę informację.</w:t>
      </w:r>
    </w:p>
    <w:p w:rsidR="00601BBE" w:rsidRDefault="00601BBE" w:rsidP="00601BBE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 przypadku braku potwierdzenia otrzymania wiadomości przez Wykonawcę, zamawiający domniema, iż pismo wysłane przez Zamawiającego na numer faksu lub e-mail podany przez Wykonawcę zostało doręczone w sposób umożliwiający zapoznanie się Wykonawcy z treścią pisma.</w:t>
      </w:r>
    </w:p>
    <w:p w:rsidR="00601BBE" w:rsidRPr="00777A32" w:rsidRDefault="00601BBE" w:rsidP="00601BBE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b/>
          <w:color w:val="000000"/>
        </w:rPr>
      </w:pPr>
      <w:r w:rsidRPr="00777A32">
        <w:rPr>
          <w:rFonts w:ascii="Arial" w:eastAsia="Arial Unicode MS" w:hAnsi="Arial" w:cs="Arial"/>
          <w:b/>
          <w:color w:val="000000"/>
        </w:rPr>
        <w:t>Pisemnie: Sułów 63, 22-448 Sułów;</w:t>
      </w:r>
    </w:p>
    <w:p w:rsidR="00601BBE" w:rsidRPr="00777A32" w:rsidRDefault="00601BBE" w:rsidP="00601BBE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b/>
          <w:color w:val="000000"/>
        </w:rPr>
      </w:pPr>
      <w:r w:rsidRPr="00777A32">
        <w:rPr>
          <w:rFonts w:ascii="Arial" w:eastAsia="Arial Unicode MS" w:hAnsi="Arial" w:cs="Arial"/>
          <w:b/>
          <w:color w:val="000000"/>
        </w:rPr>
        <w:t xml:space="preserve">Faksem: 84 6826227 lub e-mail: </w:t>
      </w:r>
      <w:hyperlink r:id="rId11" w:history="1">
        <w:r w:rsidRPr="00777A32">
          <w:rPr>
            <w:rStyle w:val="Hipercze"/>
            <w:rFonts w:ascii="Arial" w:eastAsia="Arial Unicode MS" w:hAnsi="Arial" w:cs="Arial"/>
            <w:b/>
          </w:rPr>
          <w:t>ug@sulow.pl</w:t>
        </w:r>
      </w:hyperlink>
      <w:r w:rsidRPr="00777A32">
        <w:rPr>
          <w:rFonts w:ascii="Arial" w:eastAsia="Arial Unicode MS" w:hAnsi="Arial" w:cs="Arial"/>
          <w:b/>
          <w:color w:val="000000"/>
        </w:rPr>
        <w:t xml:space="preserve"> z powiadomieniem telefonicznym pod</w:t>
      </w:r>
      <w:r>
        <w:rPr>
          <w:rFonts w:ascii="Arial" w:eastAsia="Arial Unicode MS" w:hAnsi="Arial" w:cs="Arial"/>
          <w:b/>
          <w:color w:val="000000"/>
        </w:rPr>
        <w:t xml:space="preserve"> </w:t>
      </w:r>
      <w:r w:rsidRPr="00777A32">
        <w:rPr>
          <w:rFonts w:ascii="Arial" w:eastAsia="Arial Unicode MS" w:hAnsi="Arial" w:cs="Arial"/>
          <w:b/>
          <w:color w:val="000000"/>
        </w:rPr>
        <w:t>nr 84 6826846</w:t>
      </w:r>
    </w:p>
    <w:p w:rsidR="00601BBE" w:rsidRDefault="00601BBE" w:rsidP="00601BBE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lastRenderedPageBreak/>
        <w:t xml:space="preserve">Powyższa zasada porozumiewania się (tj. fax i e-mail) nie będą miały zastosowania do dokumentów, oświadczeń lub pełnomocnictw składanych w odpowiedzi na wezwanie dokonane przez Zamawiającego, ze względu na konieczność zachowania formy tychże oświadczeń lub dokumentów </w:t>
      </w:r>
    </w:p>
    <w:p w:rsidR="00601BBE" w:rsidRDefault="00601BBE" w:rsidP="00601BB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Osoby uprawnione do porozumiewania się z Wykonawcami:</w:t>
      </w:r>
    </w:p>
    <w:p w:rsidR="00601BBE" w:rsidRDefault="00796448" w:rsidP="00601BB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Magdalena Olszewska</w:t>
      </w:r>
      <w:r w:rsidR="00601BBE" w:rsidRPr="00D954DF">
        <w:rPr>
          <w:rFonts w:ascii="Arial" w:eastAsia="Arial Unicode MS" w:hAnsi="Arial" w:cs="Arial"/>
          <w:color w:val="000000"/>
        </w:rPr>
        <w:t xml:space="preserve"> –</w:t>
      </w:r>
      <w:r>
        <w:rPr>
          <w:rFonts w:ascii="Arial" w:eastAsia="Arial Unicode MS" w:hAnsi="Arial" w:cs="Arial"/>
          <w:color w:val="000000"/>
        </w:rPr>
        <w:t xml:space="preserve"> Inspektor ds. rozwoju infrastruktury gminy i zamówień publicznych</w:t>
      </w:r>
      <w:r w:rsidR="00601BBE">
        <w:rPr>
          <w:rFonts w:ascii="Arial" w:eastAsia="Arial Unicode MS" w:hAnsi="Arial" w:cs="Arial"/>
          <w:color w:val="000000"/>
        </w:rPr>
        <w:t>,</w:t>
      </w:r>
    </w:p>
    <w:p w:rsidR="00601BBE" w:rsidRPr="00CE0A0D" w:rsidRDefault="00601BBE" w:rsidP="00601BBE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  <w:r>
        <w:rPr>
          <w:rFonts w:ascii="Arial" w:eastAsia="Arial Unicode MS" w:hAnsi="Arial" w:cs="Arial"/>
          <w:color w:val="000000"/>
        </w:rPr>
        <w:t xml:space="preserve">            </w:t>
      </w:r>
    </w:p>
    <w:p w:rsidR="00601BBE" w:rsidRPr="00F92ACE" w:rsidRDefault="00F92ACE" w:rsidP="00601BBE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sz w:val="24"/>
          <w:szCs w:val="24"/>
          <w:u w:val="single"/>
        </w:rPr>
      </w:pPr>
      <w:r w:rsidRPr="00F92ACE">
        <w:rPr>
          <w:rFonts w:ascii="Arial" w:eastAsia="Arial Unicode MS" w:hAnsi="Arial" w:cs="Arial"/>
          <w:b/>
          <w:color w:val="000000"/>
          <w:sz w:val="24"/>
          <w:szCs w:val="24"/>
          <w:u w:val="single"/>
        </w:rPr>
        <w:t>9</w:t>
      </w:r>
      <w:r w:rsidR="00601BBE" w:rsidRPr="00F92ACE">
        <w:rPr>
          <w:rFonts w:ascii="Arial" w:eastAsia="Arial Unicode MS" w:hAnsi="Arial" w:cs="Arial"/>
          <w:b/>
          <w:color w:val="000000"/>
          <w:sz w:val="24"/>
          <w:szCs w:val="24"/>
          <w:u w:val="single"/>
        </w:rPr>
        <w:t>. Opis sposobu przygotowania oferty.</w:t>
      </w:r>
    </w:p>
    <w:p w:rsidR="00601BBE" w:rsidRDefault="00601BBE" w:rsidP="00601BB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Ofertę stanowią łącznie: wypełniony i podpisany przez Wykonawcę formularz „Oferta cenowa”, którego wzór stanowi załącznik nr 1</w:t>
      </w:r>
    </w:p>
    <w:p w:rsidR="00601BBE" w:rsidRDefault="00601BBE" w:rsidP="00601BB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Do oferty załącza się oświadczenia i dokumenty Wykonawcy wyszczególnione w rozdziale </w:t>
      </w:r>
      <w:r w:rsidR="004C5609">
        <w:rPr>
          <w:rFonts w:ascii="Arial" w:eastAsia="Arial Unicode MS" w:hAnsi="Arial" w:cs="Arial"/>
          <w:color w:val="000000" w:themeColor="text1"/>
        </w:rPr>
        <w:t>7</w:t>
      </w:r>
      <w:r w:rsidRPr="00DF54CA">
        <w:rPr>
          <w:rFonts w:ascii="Arial" w:eastAsia="Arial Unicode MS" w:hAnsi="Arial" w:cs="Arial"/>
          <w:color w:val="000000" w:themeColor="text1"/>
        </w:rPr>
        <w:t>, tabela</w:t>
      </w:r>
      <w:r>
        <w:rPr>
          <w:rFonts w:ascii="Arial" w:eastAsia="Arial Unicode MS" w:hAnsi="Arial" w:cs="Arial"/>
          <w:color w:val="000000"/>
        </w:rPr>
        <w:t xml:space="preserve"> </w:t>
      </w:r>
      <w:r w:rsidRPr="00F96849">
        <w:rPr>
          <w:rFonts w:ascii="Arial" w:eastAsia="Arial Unicode MS" w:hAnsi="Arial" w:cs="Arial"/>
          <w:color w:val="000000"/>
        </w:rPr>
        <w:t xml:space="preserve">pkt 1 – </w:t>
      </w:r>
      <w:r w:rsidR="00796448">
        <w:rPr>
          <w:rFonts w:ascii="Arial" w:eastAsia="Arial Unicode MS" w:hAnsi="Arial" w:cs="Arial"/>
          <w:color w:val="000000"/>
        </w:rPr>
        <w:t>2</w:t>
      </w:r>
      <w:r>
        <w:rPr>
          <w:rFonts w:ascii="Arial" w:eastAsia="Arial Unicode MS" w:hAnsi="Arial" w:cs="Arial"/>
          <w:color w:val="000000"/>
        </w:rPr>
        <w:t>, które łącznie składają się na ofertę.</w:t>
      </w:r>
    </w:p>
    <w:p w:rsidR="00601BBE" w:rsidRDefault="00601BBE" w:rsidP="00601BB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Wykonawca może złożyć tylko jedną ofertę.</w:t>
      </w:r>
    </w:p>
    <w:p w:rsidR="00601BBE" w:rsidRDefault="00601BBE" w:rsidP="00601BB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/>
        </w:rPr>
      </w:pPr>
      <w:r w:rsidRPr="008673A2">
        <w:rPr>
          <w:rFonts w:ascii="Arial" w:eastAsia="Arial Unicode MS" w:hAnsi="Arial" w:cs="Arial"/>
          <w:color w:val="000000"/>
        </w:rPr>
        <w:t>Zamawiający nie przewiduje zwrotu kosztów udziału w postępowaniu.</w:t>
      </w:r>
    </w:p>
    <w:p w:rsidR="00601BBE" w:rsidRDefault="00601BBE" w:rsidP="00601BB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Oferta wraz ze stanowiącymi jej integralną część załącznikami musi być sporządzona przez Wykonawcę ściśle według zawartych powyżej postanowień w oparciu o wzory dokumentów dołączonych do ogłoszenia. </w:t>
      </w:r>
    </w:p>
    <w:p w:rsidR="00601BBE" w:rsidRDefault="00601BBE" w:rsidP="00601BB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Oferta musi być napisana w języku polskim, na komputerze, maszynie do pisania lub ręcznie długopisem bądź niezmywalnym atramentem, pismem czytelnym. Dokumenty sporządzone w języku obcym należy złożyć wraz z tłumaczeniem na język polski, poświadczonym przez Wykonawcę.</w:t>
      </w:r>
    </w:p>
    <w:p w:rsidR="00601BBE" w:rsidRDefault="00601BBE" w:rsidP="00601BB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/>
        </w:rPr>
      </w:pPr>
      <w:r w:rsidRPr="00705D13">
        <w:rPr>
          <w:rFonts w:ascii="Arial" w:eastAsia="Arial Unicode MS" w:hAnsi="Arial" w:cs="Arial"/>
          <w:b/>
          <w:color w:val="000000"/>
        </w:rPr>
        <w:t>Zaleca się, aby oferta była złożona na kolejno ponumerowanych stronach</w:t>
      </w:r>
      <w:r w:rsidRPr="00A459DA">
        <w:rPr>
          <w:rFonts w:ascii="Arial" w:eastAsia="Arial Unicode MS" w:hAnsi="Arial" w:cs="Arial"/>
          <w:color w:val="000000"/>
        </w:rPr>
        <w:t>, a numeracja stron powinna rozpoczynać się od nr 1, umieszczonego na pierwszej stronie oferty; Zamawiający nie wymaga numerowania czystych stron</w:t>
      </w:r>
      <w:r>
        <w:rPr>
          <w:rFonts w:ascii="Arial" w:eastAsia="Arial Unicode MS" w:hAnsi="Arial" w:cs="Arial"/>
          <w:color w:val="000000"/>
        </w:rPr>
        <w:t>.</w:t>
      </w:r>
    </w:p>
    <w:p w:rsidR="00601BBE" w:rsidRDefault="00601BBE" w:rsidP="00601BB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/>
        </w:rPr>
      </w:pPr>
      <w:r w:rsidRPr="00705D13">
        <w:rPr>
          <w:rFonts w:ascii="Arial" w:eastAsia="Arial Unicode MS" w:hAnsi="Arial" w:cs="Arial"/>
          <w:b/>
          <w:color w:val="000000"/>
        </w:rPr>
        <w:t>Każda strona oferty powinna być parafowana przez osobę uprawnioną</w:t>
      </w:r>
      <w:r>
        <w:rPr>
          <w:rFonts w:ascii="Arial" w:eastAsia="Arial Unicode MS" w:hAnsi="Arial" w:cs="Arial"/>
          <w:color w:val="000000"/>
        </w:rPr>
        <w:t xml:space="preserve"> do składania oświadczenia woli w imieniu Wykonawcy; Zamawiający nie wymaga podpisywania czystych stron. </w:t>
      </w:r>
    </w:p>
    <w:p w:rsidR="00601BBE" w:rsidRDefault="00601BBE" w:rsidP="00601BB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/>
        </w:rPr>
      </w:pPr>
      <w:r w:rsidRPr="00705D13">
        <w:rPr>
          <w:rFonts w:ascii="Arial" w:eastAsia="Arial Unicode MS" w:hAnsi="Arial" w:cs="Arial"/>
          <w:b/>
          <w:color w:val="000000"/>
        </w:rPr>
        <w:t>Oferta wraz ze stanowiącymi jej integralną część załącznikami musi być podpisana w miejscach do tego przeznaczonych</w:t>
      </w:r>
      <w:r>
        <w:rPr>
          <w:rFonts w:ascii="Arial" w:eastAsia="Arial Unicode MS" w:hAnsi="Arial" w:cs="Arial"/>
          <w:color w:val="000000"/>
        </w:rPr>
        <w:t xml:space="preserve">. </w:t>
      </w:r>
    </w:p>
    <w:p w:rsidR="00601BBE" w:rsidRPr="00A459DA" w:rsidRDefault="00601BBE" w:rsidP="00601BB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/>
        </w:rPr>
      </w:pPr>
      <w:r w:rsidRPr="00705D13">
        <w:rPr>
          <w:rFonts w:ascii="Arial" w:eastAsia="Arial Unicode MS" w:hAnsi="Arial" w:cs="Arial"/>
          <w:b/>
          <w:color w:val="000000"/>
        </w:rPr>
        <w:t>Zamawiający uznaje, że podpisem jest:</w:t>
      </w:r>
      <w:r>
        <w:rPr>
          <w:rFonts w:ascii="Arial" w:eastAsia="Arial Unicode MS" w:hAnsi="Arial" w:cs="Arial"/>
          <w:color w:val="000000"/>
        </w:rPr>
        <w:t xml:space="preserve"> złożony własnoręcznie znak, z którego można odczytać imię i nazwisko podpisującego, a jeżeli ten znak jest nieczytelny lub nie zawiera pełnego imienia i nazwiska, to znak musi być uzupełniony napisem (np. w formie pieczęci), z którego można odczytać imię i nazwisko podpisującego.</w:t>
      </w:r>
    </w:p>
    <w:p w:rsidR="00601BBE" w:rsidRDefault="00601BBE" w:rsidP="00601BB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Wszelkie poprawki lub zmiany w tekście oferty muszą być parafowane przez osobę (osoby) podpisującą ofertę i opatrzone datami ich dokonania.</w:t>
      </w:r>
    </w:p>
    <w:p w:rsidR="00601BBE" w:rsidRDefault="00601BBE" w:rsidP="00601BB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 przypadku, gdyby oferta zawierała informacje, stanowiące tajemnicę przedsiębiorstwa w rozumieniu przepisów o zwalczeniu nieuczciwej konkurencji, Wykonawca winien w sposób nie budzący wątpliwości zastrzec, które spośród zawartych w ofercie informacji stanowią tajemnicę przedsiębiorstwa. Informacje te winny być umieszczone w osobnym wewnętrznym opakowaniu, trwale ze sobą połączone i ponumerowane z zachowaniem ciągłości numeracji stron oferty. Wykonawca nie może zastrzec następujących informacji zawartych w ofertach: nazwy (firmy) i adresu wykonawcy, informacji dotyczących ceny, terminu wykonania zamówienia, okresu gwarancji i warunków płatności zawartych w ofercie.</w:t>
      </w:r>
    </w:p>
    <w:p w:rsidR="00601BBE" w:rsidRDefault="00601BBE" w:rsidP="00601BB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/>
        </w:rPr>
      </w:pPr>
      <w:r w:rsidRPr="00AF58FE">
        <w:rPr>
          <w:rFonts w:ascii="Arial" w:eastAsia="Arial Unicode MS" w:hAnsi="Arial" w:cs="Arial"/>
          <w:color w:val="000000"/>
        </w:rPr>
        <w:t>Wykonawca jest zobowiązany wskazać w ofercie części zamówienia, których wykonanie zamierza powierzyć podwykonawcom (jeżeli dotyczy) z p</w:t>
      </w:r>
      <w:r>
        <w:rPr>
          <w:rFonts w:ascii="Arial" w:eastAsia="Arial Unicode MS" w:hAnsi="Arial" w:cs="Arial"/>
          <w:color w:val="000000"/>
        </w:rPr>
        <w:t>o</w:t>
      </w:r>
      <w:r w:rsidRPr="00AF58FE">
        <w:rPr>
          <w:rFonts w:ascii="Arial" w:eastAsia="Arial Unicode MS" w:hAnsi="Arial" w:cs="Arial"/>
          <w:color w:val="000000"/>
        </w:rPr>
        <w:t>daniem nazwy /firmy/ proponowanego podwykonawcy.</w:t>
      </w:r>
    </w:p>
    <w:p w:rsidR="00601BBE" w:rsidRPr="00C11CB3" w:rsidRDefault="00601BBE" w:rsidP="00601BB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color w:val="000000"/>
        </w:rPr>
      </w:pPr>
      <w:r w:rsidRPr="00C11CB3">
        <w:rPr>
          <w:rFonts w:ascii="Arial" w:eastAsia="Arial Unicode MS" w:hAnsi="Arial" w:cs="Arial"/>
          <w:color w:val="000000"/>
        </w:rPr>
        <w:t xml:space="preserve">Wykonawca zamieszcza ofertę w zabezpieczonej i nieprzezroczystej, opieczętowanej (pieczątką oferenta podającą pełną nazwę oraz adres firmy) kopercie lub </w:t>
      </w:r>
      <w:r w:rsidRPr="00C11CB3">
        <w:rPr>
          <w:rFonts w:ascii="Arial" w:eastAsia="Arial Unicode MS" w:hAnsi="Arial" w:cs="Arial"/>
          <w:color w:val="000000"/>
        </w:rPr>
        <w:lastRenderedPageBreak/>
        <w:t>opakowaniu</w:t>
      </w:r>
      <w:r>
        <w:rPr>
          <w:rFonts w:ascii="Arial" w:eastAsia="Arial Unicode MS" w:hAnsi="Arial" w:cs="Arial"/>
          <w:color w:val="000000"/>
        </w:rPr>
        <w:t>. Na kopercie Wykonawca powinien wpisać swój adres i nazwę.</w:t>
      </w:r>
    </w:p>
    <w:p w:rsidR="00601BBE" w:rsidRDefault="00601BBE" w:rsidP="00601BBE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            Koperta powinna być zaadresowana następująco:</w:t>
      </w:r>
    </w:p>
    <w:p w:rsidR="00601BBE" w:rsidRDefault="00601BBE" w:rsidP="00601BBE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</w:rPr>
      </w:pPr>
    </w:p>
    <w:p w:rsidR="00601BBE" w:rsidRDefault="00601BBE" w:rsidP="00601BBE">
      <w:pPr>
        <w:widowControl w:val="0"/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BF4ABC">
        <w:rPr>
          <w:rFonts w:ascii="Arial" w:eastAsia="Arial Unicode MS" w:hAnsi="Arial" w:cs="Arial"/>
          <w:b/>
          <w:color w:val="000000"/>
          <w:sz w:val="24"/>
          <w:szCs w:val="24"/>
        </w:rPr>
        <w:t>O</w:t>
      </w:r>
      <w:r>
        <w:rPr>
          <w:rFonts w:ascii="Arial" w:eastAsia="Arial Unicode MS" w:hAnsi="Arial" w:cs="Arial"/>
          <w:b/>
          <w:color w:val="000000"/>
          <w:sz w:val="24"/>
          <w:szCs w:val="24"/>
        </w:rPr>
        <w:t xml:space="preserve">FERTA NA </w:t>
      </w:r>
      <w:r w:rsidRPr="00BF4ABC">
        <w:rPr>
          <w:rFonts w:ascii="Arial" w:eastAsia="Arial Unicode MS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 Unicode MS" w:hAnsi="Arial" w:cs="Arial"/>
          <w:b/>
          <w:color w:val="000000"/>
          <w:sz w:val="24"/>
          <w:szCs w:val="24"/>
        </w:rPr>
        <w:t xml:space="preserve">ZADANIE </w:t>
      </w:r>
    </w:p>
    <w:p w:rsidR="00796448" w:rsidRDefault="00601BBE" w:rsidP="00796448">
      <w:pPr>
        <w:pStyle w:val="DTextNO"/>
        <w:widowControl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pn. </w:t>
      </w:r>
      <w:r w:rsidR="00C732A5" w:rsidRPr="00AB203B">
        <w:rPr>
          <w:rFonts w:ascii="Arial" w:hAnsi="Arial" w:cs="Arial"/>
          <w:b/>
          <w:color w:val="000000" w:themeColor="text1"/>
          <w:sz w:val="24"/>
          <w:szCs w:val="24"/>
        </w:rPr>
        <w:t>„</w:t>
      </w:r>
      <w:r w:rsidR="00796448">
        <w:rPr>
          <w:rFonts w:ascii="Arial" w:hAnsi="Arial" w:cs="Arial"/>
          <w:b/>
          <w:color w:val="000000" w:themeColor="text1"/>
          <w:sz w:val="24"/>
          <w:szCs w:val="24"/>
        </w:rPr>
        <w:t>Udzielenie kredytu długoterminowego w kwocie 467 000,00 zł na sfinansowanie planowanego deficytu budżetu”</w:t>
      </w:r>
    </w:p>
    <w:p w:rsidR="00C732A5" w:rsidRPr="00AB203B" w:rsidRDefault="00C732A5" w:rsidP="00C732A5">
      <w:pPr>
        <w:pStyle w:val="DTextNO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C732A5" w:rsidRPr="00AB203B" w:rsidRDefault="00C732A5" w:rsidP="00C732A5">
      <w:pPr>
        <w:jc w:val="center"/>
        <w:rPr>
          <w:rFonts w:ascii="Arial" w:hAnsi="Arial" w:cs="Arial"/>
          <w:b/>
          <w:sz w:val="24"/>
          <w:szCs w:val="24"/>
        </w:rPr>
      </w:pPr>
    </w:p>
    <w:p w:rsidR="00601BBE" w:rsidRDefault="00601BBE" w:rsidP="00B954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15. W przypadku nieprawidłowego zaadresowania koperty, Zamawiający nie bierze </w:t>
      </w:r>
      <w:r>
        <w:rPr>
          <w:rFonts w:ascii="Arial" w:hAnsi="Arial" w:cs="Arial"/>
          <w:bCs/>
          <w:color w:val="000000"/>
        </w:rPr>
        <w:br/>
        <w:t xml:space="preserve">            odpowiedzialności za złe skierowanie przesyłki lub jej przedterminowe otwarcie.</w:t>
      </w:r>
      <w:r>
        <w:rPr>
          <w:rFonts w:ascii="Arial" w:hAnsi="Arial" w:cs="Arial"/>
          <w:bCs/>
          <w:color w:val="000000"/>
        </w:rPr>
        <w:br/>
        <w:t xml:space="preserve">            Oferta taka nie weźmie udziału w postępowaniu.</w:t>
      </w:r>
    </w:p>
    <w:p w:rsidR="00601BBE" w:rsidRDefault="00601BBE" w:rsidP="00601BB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Ofertę otrzymaną po terminie określonym w rozdziale </w:t>
      </w:r>
      <w:r w:rsidR="00B954AD">
        <w:rPr>
          <w:rFonts w:ascii="Arial" w:hAnsi="Arial" w:cs="Arial"/>
          <w:bCs/>
          <w:color w:val="000000"/>
        </w:rPr>
        <w:t>10</w:t>
      </w:r>
      <w:r>
        <w:rPr>
          <w:rFonts w:ascii="Arial" w:hAnsi="Arial" w:cs="Arial"/>
          <w:bCs/>
          <w:color w:val="000000"/>
        </w:rPr>
        <w:t>, Zamawiający niezwłocznie zwróci Wykonawcy.</w:t>
      </w:r>
    </w:p>
    <w:p w:rsidR="00601BBE" w:rsidRDefault="00601BBE" w:rsidP="00601BB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/>
        </w:rPr>
      </w:pPr>
      <w:r w:rsidRPr="00CC2315">
        <w:rPr>
          <w:rFonts w:ascii="Arial" w:eastAsia="Arial Unicode MS" w:hAnsi="Arial" w:cs="Arial"/>
          <w:color w:val="000000"/>
        </w:rPr>
        <w:t>Dokumenty są skł</w:t>
      </w:r>
      <w:r>
        <w:rPr>
          <w:rFonts w:ascii="Arial" w:eastAsia="Arial Unicode MS" w:hAnsi="Arial" w:cs="Arial"/>
          <w:color w:val="000000"/>
        </w:rPr>
        <w:t>a</w:t>
      </w:r>
      <w:r w:rsidRPr="00CC2315">
        <w:rPr>
          <w:rFonts w:ascii="Arial" w:eastAsia="Arial Unicode MS" w:hAnsi="Arial" w:cs="Arial"/>
          <w:color w:val="000000"/>
        </w:rPr>
        <w:t>dane w oryginale lub kopii poświadczonej za zgodność z oryginałem przez Wykonawcę</w:t>
      </w:r>
      <w:r>
        <w:rPr>
          <w:rFonts w:ascii="Arial" w:eastAsia="Arial Unicode MS" w:hAnsi="Arial" w:cs="Arial"/>
          <w:color w:val="000000"/>
        </w:rPr>
        <w:t>.</w:t>
      </w:r>
    </w:p>
    <w:p w:rsidR="00601BBE" w:rsidRDefault="00601BBE" w:rsidP="00601BB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Warunkiem uznania kopii za dokument jest umieszczenie na każdej stronie kopii oświadczenia </w:t>
      </w:r>
      <w:r w:rsidRPr="00CC2315">
        <w:rPr>
          <w:rFonts w:ascii="Arial" w:eastAsia="Arial Unicode MS" w:hAnsi="Arial" w:cs="Arial"/>
          <w:i/>
          <w:color w:val="000000"/>
        </w:rPr>
        <w:t>za zgodność z oryginałem</w:t>
      </w:r>
      <w:r>
        <w:rPr>
          <w:rFonts w:ascii="Arial" w:eastAsia="Arial Unicode MS" w:hAnsi="Arial" w:cs="Arial"/>
          <w:color w:val="000000"/>
        </w:rPr>
        <w:t xml:space="preserve"> i złożenie podpisu osoby/osób uprawnionych do reprezentowania wykonawcy w obrocie gospodarczym, zgodnie z aktem rejestracyjnym, wymaganiami ustawowymi oraz przepisami prawa.</w:t>
      </w:r>
    </w:p>
    <w:p w:rsidR="00601BBE" w:rsidRDefault="00601BBE" w:rsidP="00601BB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Gdy przedstawiona kopia dokumentu będzie nieczytelna lub będzie budziła wątpliwość, co do jej prawdziwości, Zamawiający może zażądać przedstawienia oryginału lub notarialnie poświadczonej kopii dokumentu.</w:t>
      </w:r>
    </w:p>
    <w:p w:rsidR="00601BBE" w:rsidRDefault="00796448" w:rsidP="00796448">
      <w:pPr>
        <w:widowControl w:val="0"/>
        <w:autoSpaceDE w:val="0"/>
        <w:autoSpaceDN w:val="0"/>
        <w:adjustRightInd w:val="0"/>
        <w:ind w:left="720" w:hanging="29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20. Oferty niekompletne lub złożone po wymaganym terminie nie będą rozpatrywane.</w:t>
      </w:r>
    </w:p>
    <w:p w:rsidR="00601BBE" w:rsidRPr="00F92ACE" w:rsidRDefault="00F92ACE" w:rsidP="00601BBE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sz w:val="24"/>
          <w:szCs w:val="24"/>
          <w:u w:val="single"/>
        </w:rPr>
      </w:pPr>
      <w:r w:rsidRPr="00F92ACE">
        <w:rPr>
          <w:rFonts w:ascii="Arial" w:eastAsia="Arial Unicode MS" w:hAnsi="Arial" w:cs="Arial"/>
          <w:b/>
          <w:bCs/>
          <w:color w:val="000000"/>
          <w:sz w:val="24"/>
          <w:szCs w:val="24"/>
          <w:u w:val="single"/>
        </w:rPr>
        <w:t>10</w:t>
      </w:r>
      <w:r w:rsidR="00601BBE" w:rsidRPr="00F92ACE">
        <w:rPr>
          <w:rFonts w:ascii="Arial" w:eastAsia="Arial Unicode MS" w:hAnsi="Arial" w:cs="Arial"/>
          <w:b/>
          <w:bCs/>
          <w:color w:val="000000"/>
          <w:sz w:val="24"/>
          <w:szCs w:val="24"/>
          <w:u w:val="single"/>
        </w:rPr>
        <w:t>. Miejsce oraz termin składania ofert.</w:t>
      </w:r>
    </w:p>
    <w:p w:rsidR="00C732A5" w:rsidRDefault="00601BBE" w:rsidP="00796448">
      <w:pPr>
        <w:ind w:left="360"/>
        <w:rPr>
          <w:rFonts w:ascii="Arial" w:eastAsia="Arial Unicode MS" w:hAnsi="Arial" w:cs="Arial"/>
          <w:b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Oferty należy składać w siedzibie Zamawiającego, pokój nr 1 (sekretariat) </w:t>
      </w:r>
      <w:r>
        <w:rPr>
          <w:rFonts w:ascii="Arial" w:eastAsia="Arial Unicode MS" w:hAnsi="Arial" w:cs="Arial"/>
          <w:color w:val="000000"/>
        </w:rPr>
        <w:br/>
      </w:r>
      <w:r w:rsidRPr="0094372C">
        <w:rPr>
          <w:rFonts w:ascii="Arial" w:eastAsia="Arial Unicode MS" w:hAnsi="Arial" w:cs="Arial"/>
          <w:b/>
          <w:color w:val="000000"/>
          <w:u w:val="single"/>
        </w:rPr>
        <w:t xml:space="preserve">do dnia </w:t>
      </w:r>
      <w:r w:rsidR="007D4D8B">
        <w:rPr>
          <w:rFonts w:ascii="Arial" w:eastAsia="Arial Unicode MS" w:hAnsi="Arial" w:cs="Arial"/>
          <w:b/>
          <w:color w:val="000000"/>
          <w:u w:val="single"/>
        </w:rPr>
        <w:t>23</w:t>
      </w:r>
      <w:r w:rsidR="00796448" w:rsidRPr="00796448">
        <w:rPr>
          <w:rFonts w:ascii="Arial" w:eastAsia="Arial Unicode MS" w:hAnsi="Arial" w:cs="Arial"/>
          <w:b/>
          <w:color w:val="000000"/>
          <w:u w:val="single"/>
        </w:rPr>
        <w:t xml:space="preserve"> września </w:t>
      </w:r>
      <w:r w:rsidRPr="00796448">
        <w:rPr>
          <w:rFonts w:ascii="Arial" w:eastAsia="Arial Unicode MS" w:hAnsi="Arial" w:cs="Arial"/>
          <w:b/>
          <w:color w:val="000000"/>
          <w:u w:val="single"/>
        </w:rPr>
        <w:t xml:space="preserve"> 2016 r. do godziny 10.00</w:t>
      </w:r>
      <w:r w:rsidRPr="00796448">
        <w:rPr>
          <w:rFonts w:ascii="Arial" w:eastAsia="Arial Unicode MS" w:hAnsi="Arial" w:cs="Arial"/>
          <w:b/>
          <w:color w:val="000000"/>
        </w:rPr>
        <w:t>.</w:t>
      </w:r>
    </w:p>
    <w:p w:rsidR="00C732A5" w:rsidRPr="00796448" w:rsidRDefault="00C732A5" w:rsidP="00C732A5">
      <w:pPr>
        <w:rPr>
          <w:rFonts w:ascii="Arial" w:eastAsia="Arial Unicode MS" w:hAnsi="Arial" w:cs="Arial"/>
          <w:b/>
          <w:color w:val="000000"/>
          <w:sz w:val="24"/>
          <w:szCs w:val="24"/>
          <w:u w:val="single"/>
        </w:rPr>
      </w:pPr>
      <w:r w:rsidRPr="00796448">
        <w:rPr>
          <w:rFonts w:ascii="Arial" w:eastAsia="Arial Unicode MS" w:hAnsi="Arial" w:cs="Arial"/>
          <w:b/>
          <w:color w:val="000000"/>
          <w:u w:val="single"/>
        </w:rPr>
        <w:t>11</w:t>
      </w:r>
      <w:r w:rsidRPr="00796448">
        <w:rPr>
          <w:rFonts w:ascii="Arial" w:eastAsia="Arial Unicode MS" w:hAnsi="Arial" w:cs="Arial"/>
          <w:b/>
          <w:color w:val="000000"/>
          <w:sz w:val="24"/>
          <w:szCs w:val="24"/>
          <w:u w:val="single"/>
        </w:rPr>
        <w:t>.  Wynik postępowania.</w:t>
      </w:r>
    </w:p>
    <w:p w:rsidR="00C732A5" w:rsidRPr="00C732A5" w:rsidRDefault="00C732A5" w:rsidP="00C732A5">
      <w:pPr>
        <w:rPr>
          <w:rFonts w:ascii="Arial" w:eastAsia="Arial Unicode MS" w:hAnsi="Arial" w:cs="Arial"/>
          <w:color w:val="000000"/>
        </w:rPr>
      </w:pPr>
      <w:r w:rsidRPr="00C732A5">
        <w:rPr>
          <w:rFonts w:ascii="Arial" w:eastAsia="Arial Unicode MS" w:hAnsi="Arial" w:cs="Arial"/>
          <w:color w:val="000000"/>
        </w:rPr>
        <w:t>1. O wyborze najkorzystniejszej oferty lub o unieważnieniu postępowania Zamawiający powiadomi Wykonawców.</w:t>
      </w:r>
    </w:p>
    <w:p w:rsidR="00C732A5" w:rsidRPr="00C732A5" w:rsidRDefault="00C732A5" w:rsidP="00C732A5">
      <w:pPr>
        <w:rPr>
          <w:rFonts w:ascii="Arial" w:eastAsia="Arial Unicode MS" w:hAnsi="Arial" w:cs="Arial"/>
          <w:color w:val="000000"/>
        </w:rPr>
      </w:pPr>
      <w:r w:rsidRPr="00C732A5">
        <w:rPr>
          <w:rFonts w:ascii="Arial" w:eastAsia="Arial Unicode MS" w:hAnsi="Arial" w:cs="Arial"/>
          <w:color w:val="000000"/>
        </w:rPr>
        <w:t xml:space="preserve">2. Zamawiającemu przysługuje prawo zamknięcia niniejszego postępowania bez wybierania którejkolwiek z ofert. </w:t>
      </w:r>
    </w:p>
    <w:p w:rsidR="00C732A5" w:rsidRDefault="00C732A5" w:rsidP="00C732A5">
      <w:pPr>
        <w:rPr>
          <w:rFonts w:ascii="Arial" w:eastAsia="Arial Unicode MS" w:hAnsi="Arial" w:cs="Arial"/>
          <w:color w:val="000000"/>
        </w:rPr>
      </w:pPr>
      <w:r w:rsidRPr="00C732A5">
        <w:rPr>
          <w:rFonts w:ascii="Arial" w:eastAsia="Arial Unicode MS" w:hAnsi="Arial" w:cs="Arial"/>
          <w:color w:val="000000"/>
        </w:rPr>
        <w:t xml:space="preserve"> </w:t>
      </w:r>
    </w:p>
    <w:p w:rsidR="00796448" w:rsidRPr="00C732A5" w:rsidRDefault="00796448" w:rsidP="00C732A5">
      <w:pPr>
        <w:rPr>
          <w:rFonts w:ascii="Arial" w:eastAsia="Arial Unicode MS" w:hAnsi="Arial" w:cs="Arial"/>
          <w:color w:val="000000"/>
        </w:rPr>
      </w:pPr>
    </w:p>
    <w:p w:rsidR="00C732A5" w:rsidRDefault="00C732A5" w:rsidP="00C732A5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  <w:color w:val="000000"/>
          <w:u w:val="single"/>
        </w:rPr>
      </w:pPr>
      <w:r>
        <w:rPr>
          <w:rFonts w:ascii="Arial" w:eastAsia="Arial Unicode MS" w:hAnsi="Arial" w:cs="Arial"/>
          <w:b/>
          <w:bCs/>
          <w:color w:val="000000"/>
          <w:u w:val="single"/>
        </w:rPr>
        <w:t>12. Postanowienia ko</w:t>
      </w:r>
      <w:r>
        <w:rPr>
          <w:rFonts w:ascii="Arial Unicode MS" w:eastAsia="Arial Unicode MS" w:hAnsi="Arial" w:cs="Arial Unicode MS" w:hint="eastAsia"/>
          <w:b/>
          <w:bCs/>
          <w:color w:val="000000"/>
          <w:u w:val="single"/>
        </w:rPr>
        <w:t>ń</w:t>
      </w:r>
      <w:r>
        <w:rPr>
          <w:rFonts w:ascii="Arial" w:eastAsia="Arial Unicode MS" w:hAnsi="Arial" w:cs="Arial"/>
          <w:b/>
          <w:bCs/>
          <w:color w:val="000000"/>
          <w:u w:val="single"/>
        </w:rPr>
        <w:t>cowe</w:t>
      </w:r>
    </w:p>
    <w:p w:rsidR="00C732A5" w:rsidRDefault="00C732A5" w:rsidP="00C732A5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u w:val="single"/>
        </w:rPr>
      </w:pPr>
    </w:p>
    <w:p w:rsidR="00C732A5" w:rsidRPr="00FB62BB" w:rsidRDefault="00C732A5" w:rsidP="00C732A5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FB62BB">
        <w:rPr>
          <w:rFonts w:ascii="Arial" w:eastAsia="Arial Unicode MS" w:hAnsi="Arial" w:cs="Arial"/>
          <w:color w:val="000000"/>
        </w:rPr>
        <w:t xml:space="preserve">Do spraw nieuregulowanych </w:t>
      </w:r>
      <w:r>
        <w:rPr>
          <w:rFonts w:ascii="Arial" w:eastAsia="Arial Unicode MS" w:hAnsi="Arial" w:cs="Arial"/>
          <w:color w:val="000000"/>
        </w:rPr>
        <w:t>mają zastosowanie przepisy Kodeksu Cywilnego.</w:t>
      </w:r>
    </w:p>
    <w:p w:rsidR="00C732A5" w:rsidRDefault="00C732A5" w:rsidP="00C732A5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</w:p>
    <w:p w:rsidR="00C732A5" w:rsidRDefault="00C732A5" w:rsidP="00C732A5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  <w:u w:val="single"/>
        </w:rPr>
      </w:pPr>
      <w:r>
        <w:rPr>
          <w:rFonts w:ascii="Arial" w:eastAsia="Arial Unicode MS" w:hAnsi="Arial" w:cs="Arial"/>
          <w:b/>
          <w:bCs/>
          <w:color w:val="000000"/>
          <w:u w:val="single"/>
        </w:rPr>
        <w:lastRenderedPageBreak/>
        <w:t>13</w:t>
      </w:r>
      <w:r w:rsidRPr="00FB62BB">
        <w:rPr>
          <w:rFonts w:ascii="Arial" w:eastAsia="Arial Unicode MS" w:hAnsi="Arial" w:cs="Arial"/>
          <w:b/>
          <w:bCs/>
          <w:color w:val="000000"/>
          <w:u w:val="single"/>
        </w:rPr>
        <w:t>. Załączniki</w:t>
      </w:r>
      <w:r w:rsidRPr="00FB62BB">
        <w:rPr>
          <w:rFonts w:ascii="Arial" w:eastAsia="Arial Unicode MS" w:hAnsi="Arial" w:cs="Arial"/>
          <w:color w:val="000000"/>
          <w:u w:val="single"/>
        </w:rPr>
        <w:t xml:space="preserve"> </w:t>
      </w:r>
    </w:p>
    <w:p w:rsidR="00C732A5" w:rsidRPr="00FB62BB" w:rsidRDefault="00C732A5" w:rsidP="00C732A5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</w:rPr>
      </w:pPr>
      <w:r w:rsidRPr="00FB62BB">
        <w:rPr>
          <w:rFonts w:ascii="Arial" w:eastAsia="Arial Unicode MS" w:hAnsi="Arial" w:cs="Arial"/>
          <w:color w:val="000000"/>
        </w:rPr>
        <w:t>Załącznikami do niniejszego dokumentu są:</w:t>
      </w:r>
    </w:p>
    <w:p w:rsidR="00C732A5" w:rsidRDefault="00C732A5" w:rsidP="00C732A5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8024"/>
      </w:tblGrid>
      <w:tr w:rsidR="00C732A5" w:rsidRPr="007D4AA5" w:rsidTr="00E875B4">
        <w:tc>
          <w:tcPr>
            <w:tcW w:w="1188" w:type="dxa"/>
          </w:tcPr>
          <w:p w:rsidR="00C732A5" w:rsidRPr="007D4AA5" w:rsidRDefault="00C732A5" w:rsidP="00E875B4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Nr</w:t>
            </w:r>
          </w:p>
        </w:tc>
        <w:tc>
          <w:tcPr>
            <w:tcW w:w="8024" w:type="dxa"/>
          </w:tcPr>
          <w:p w:rsidR="00C732A5" w:rsidRPr="007D4AA5" w:rsidRDefault="00C732A5" w:rsidP="00E875B4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Nazwa załącznika</w:t>
            </w:r>
          </w:p>
        </w:tc>
      </w:tr>
      <w:tr w:rsidR="00C732A5" w:rsidRPr="007D4AA5" w:rsidTr="00E875B4">
        <w:tc>
          <w:tcPr>
            <w:tcW w:w="1188" w:type="dxa"/>
          </w:tcPr>
          <w:p w:rsidR="00C732A5" w:rsidRPr="007D4AA5" w:rsidRDefault="00C732A5" w:rsidP="00E87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1.</w:t>
            </w:r>
          </w:p>
        </w:tc>
        <w:tc>
          <w:tcPr>
            <w:tcW w:w="8024" w:type="dxa"/>
          </w:tcPr>
          <w:p w:rsidR="00C732A5" w:rsidRPr="007D4AA5" w:rsidRDefault="00C732A5" w:rsidP="00E875B4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>Oferta cenowa</w:t>
            </w:r>
          </w:p>
        </w:tc>
      </w:tr>
      <w:tr w:rsidR="00B603A1" w:rsidRPr="007D4AA5" w:rsidTr="00E875B4">
        <w:tc>
          <w:tcPr>
            <w:tcW w:w="1188" w:type="dxa"/>
          </w:tcPr>
          <w:p w:rsidR="00B603A1" w:rsidRPr="007D4AA5" w:rsidRDefault="00B603A1" w:rsidP="00E87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2.</w:t>
            </w:r>
          </w:p>
        </w:tc>
        <w:tc>
          <w:tcPr>
            <w:tcW w:w="8024" w:type="dxa"/>
          </w:tcPr>
          <w:p w:rsidR="00B603A1" w:rsidRPr="008566C3" w:rsidRDefault="00B603A1" w:rsidP="00D507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Aktualny odpis z właściwego rejestru</w:t>
            </w:r>
          </w:p>
        </w:tc>
      </w:tr>
    </w:tbl>
    <w:p w:rsidR="00C732A5" w:rsidRDefault="00C732A5" w:rsidP="00C732A5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  <w:u w:val="single"/>
        </w:rPr>
      </w:pPr>
    </w:p>
    <w:p w:rsidR="00C732A5" w:rsidRDefault="00C732A5" w:rsidP="00C732A5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color w:val="000000"/>
        </w:rPr>
      </w:pPr>
      <w:r>
        <w:rPr>
          <w:rFonts w:ascii="Arial" w:eastAsia="Arial Unicode MS" w:hAnsi="Arial" w:cs="Arial"/>
          <w:color w:val="000000"/>
          <w:u w:val="single"/>
        </w:rPr>
        <w:t>Sułów</w:t>
      </w:r>
      <w:r w:rsidRPr="00C11F1E">
        <w:rPr>
          <w:rFonts w:ascii="Arial" w:eastAsia="Arial Unicode MS" w:hAnsi="Arial" w:cs="Arial"/>
          <w:color w:val="000000"/>
          <w:u w:val="single"/>
        </w:rPr>
        <w:t xml:space="preserve">, </w:t>
      </w:r>
      <w:r w:rsidR="005D1D3E" w:rsidRPr="00C11F1E">
        <w:rPr>
          <w:rFonts w:ascii="Arial" w:eastAsia="Arial Unicode MS" w:hAnsi="Arial" w:cs="Arial"/>
          <w:color w:val="000000"/>
          <w:u w:val="single"/>
        </w:rPr>
        <w:t xml:space="preserve">dnia </w:t>
      </w:r>
      <w:r w:rsidR="00353643">
        <w:rPr>
          <w:rFonts w:ascii="Arial" w:eastAsia="Arial Unicode MS" w:hAnsi="Arial" w:cs="Arial"/>
          <w:color w:val="000000"/>
          <w:u w:val="single"/>
        </w:rPr>
        <w:t>2016-09-15</w:t>
      </w:r>
      <w:r>
        <w:rPr>
          <w:rFonts w:ascii="Arial" w:eastAsia="Arial Unicode MS" w:hAnsi="Arial" w:cs="Arial"/>
          <w:color w:val="000000"/>
          <w:u w:val="single"/>
        </w:rPr>
        <w:br/>
      </w:r>
    </w:p>
    <w:p w:rsidR="00C732A5" w:rsidRDefault="00C732A5" w:rsidP="00C732A5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</w:rPr>
      </w:pPr>
    </w:p>
    <w:p w:rsidR="00C732A5" w:rsidRPr="00940309" w:rsidRDefault="00C732A5" w:rsidP="00C732A5">
      <w:pPr>
        <w:rPr>
          <w:rFonts w:ascii="Arial" w:hAnsi="Arial" w:cs="Arial"/>
          <w:b/>
          <w:bCs/>
        </w:rPr>
      </w:pPr>
    </w:p>
    <w:p w:rsidR="00940309" w:rsidRPr="00940309" w:rsidRDefault="00940309" w:rsidP="00940309">
      <w:pPr>
        <w:pStyle w:val="Akapitzlist"/>
        <w:suppressAutoHyphens/>
        <w:jc w:val="both"/>
        <w:textAlignment w:val="baseline"/>
        <w:rPr>
          <w:rFonts w:ascii="Arial" w:hAnsi="Arial" w:cs="Arial"/>
          <w:b/>
          <w:bCs/>
          <w:i/>
          <w:iCs/>
        </w:rPr>
      </w:pPr>
    </w:p>
    <w:p w:rsidR="00940309" w:rsidRPr="00940309" w:rsidRDefault="00940309" w:rsidP="0094030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940309" w:rsidRPr="00940309" w:rsidSect="0099551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B02" w:rsidRDefault="00483B02" w:rsidP="00554566">
      <w:pPr>
        <w:spacing w:after="0" w:line="240" w:lineRule="auto"/>
      </w:pPr>
      <w:r>
        <w:separator/>
      </w:r>
    </w:p>
  </w:endnote>
  <w:endnote w:type="continuationSeparator" w:id="0">
    <w:p w:rsidR="00483B02" w:rsidRDefault="00483B02" w:rsidP="00554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3809026"/>
      <w:docPartObj>
        <w:docPartGallery w:val="Page Numbers (Bottom of Page)"/>
        <w:docPartUnique/>
      </w:docPartObj>
    </w:sdtPr>
    <w:sdtContent>
      <w:p w:rsidR="00602367" w:rsidRDefault="00B059FB">
        <w:pPr>
          <w:pStyle w:val="Stopka"/>
          <w:jc w:val="center"/>
        </w:pPr>
        <w:fldSimple w:instr=" PAGE   \* MERGEFORMAT ">
          <w:r w:rsidR="000776D3">
            <w:rPr>
              <w:noProof/>
            </w:rPr>
            <w:t>7</w:t>
          </w:r>
        </w:fldSimple>
      </w:p>
    </w:sdtContent>
  </w:sdt>
  <w:p w:rsidR="00602367" w:rsidRDefault="0060236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B02" w:rsidRDefault="00483B02" w:rsidP="00554566">
      <w:pPr>
        <w:spacing w:after="0" w:line="240" w:lineRule="auto"/>
      </w:pPr>
      <w:r>
        <w:separator/>
      </w:r>
    </w:p>
  </w:footnote>
  <w:footnote w:type="continuationSeparator" w:id="0">
    <w:p w:rsidR="00483B02" w:rsidRDefault="00483B02" w:rsidP="00554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1383"/>
    <w:multiLevelType w:val="hybridMultilevel"/>
    <w:tmpl w:val="19E4BA58"/>
    <w:lvl w:ilvl="0" w:tplc="2AFED9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762D1"/>
    <w:multiLevelType w:val="hybridMultilevel"/>
    <w:tmpl w:val="493E5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4478D"/>
    <w:multiLevelType w:val="hybridMultilevel"/>
    <w:tmpl w:val="76565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767FA"/>
    <w:multiLevelType w:val="hybridMultilevel"/>
    <w:tmpl w:val="F8AC93BA"/>
    <w:lvl w:ilvl="0" w:tplc="F54AC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D74404"/>
    <w:multiLevelType w:val="hybridMultilevel"/>
    <w:tmpl w:val="1B68BEC0"/>
    <w:lvl w:ilvl="0" w:tplc="16D2D358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10D67"/>
    <w:multiLevelType w:val="hybridMultilevel"/>
    <w:tmpl w:val="3CAE45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7A85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58007E"/>
    <w:multiLevelType w:val="hybridMultilevel"/>
    <w:tmpl w:val="04FA4B04"/>
    <w:lvl w:ilvl="0" w:tplc="4A2CE862">
      <w:start w:val="1"/>
      <w:numFmt w:val="lowerLetter"/>
      <w:lvlText w:val="%1)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D0D265A"/>
    <w:multiLevelType w:val="hybridMultilevel"/>
    <w:tmpl w:val="944A3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213A25"/>
    <w:multiLevelType w:val="hybridMultilevel"/>
    <w:tmpl w:val="9758AC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E7E"/>
    <w:rsid w:val="00004EBB"/>
    <w:rsid w:val="000249DE"/>
    <w:rsid w:val="00075E6D"/>
    <w:rsid w:val="000776D3"/>
    <w:rsid w:val="000A35C1"/>
    <w:rsid w:val="00124933"/>
    <w:rsid w:val="00173DE3"/>
    <w:rsid w:val="001843A5"/>
    <w:rsid w:val="0020773D"/>
    <w:rsid w:val="002F4478"/>
    <w:rsid w:val="00353643"/>
    <w:rsid w:val="00365D2A"/>
    <w:rsid w:val="00483B02"/>
    <w:rsid w:val="004B1AAD"/>
    <w:rsid w:val="004C5609"/>
    <w:rsid w:val="00527DA7"/>
    <w:rsid w:val="00554566"/>
    <w:rsid w:val="00555575"/>
    <w:rsid w:val="00571E76"/>
    <w:rsid w:val="0059186B"/>
    <w:rsid w:val="00591D64"/>
    <w:rsid w:val="005D1D3E"/>
    <w:rsid w:val="005F6BB6"/>
    <w:rsid w:val="00601BBE"/>
    <w:rsid w:val="00602367"/>
    <w:rsid w:val="00632E50"/>
    <w:rsid w:val="00674C60"/>
    <w:rsid w:val="00675DF6"/>
    <w:rsid w:val="006C047A"/>
    <w:rsid w:val="006C692B"/>
    <w:rsid w:val="00722F85"/>
    <w:rsid w:val="00723812"/>
    <w:rsid w:val="0076528C"/>
    <w:rsid w:val="00771658"/>
    <w:rsid w:val="00796448"/>
    <w:rsid w:val="007D4D8B"/>
    <w:rsid w:val="0081795C"/>
    <w:rsid w:val="00853D9D"/>
    <w:rsid w:val="00940309"/>
    <w:rsid w:val="00995517"/>
    <w:rsid w:val="009B17BF"/>
    <w:rsid w:val="009D0763"/>
    <w:rsid w:val="009E77D2"/>
    <w:rsid w:val="00A1681D"/>
    <w:rsid w:val="00A26CDB"/>
    <w:rsid w:val="00A31311"/>
    <w:rsid w:val="00A628E2"/>
    <w:rsid w:val="00A83034"/>
    <w:rsid w:val="00AA5A5D"/>
    <w:rsid w:val="00AB203B"/>
    <w:rsid w:val="00B059FB"/>
    <w:rsid w:val="00B603A1"/>
    <w:rsid w:val="00B954AD"/>
    <w:rsid w:val="00BB011B"/>
    <w:rsid w:val="00BC4566"/>
    <w:rsid w:val="00BE462C"/>
    <w:rsid w:val="00C11F1E"/>
    <w:rsid w:val="00C70E7E"/>
    <w:rsid w:val="00C732A5"/>
    <w:rsid w:val="00C817C1"/>
    <w:rsid w:val="00CC1E29"/>
    <w:rsid w:val="00CC3C60"/>
    <w:rsid w:val="00D76A5B"/>
    <w:rsid w:val="00D86D44"/>
    <w:rsid w:val="00E85A27"/>
    <w:rsid w:val="00ED4949"/>
    <w:rsid w:val="00F0014B"/>
    <w:rsid w:val="00F068E3"/>
    <w:rsid w:val="00F92ACE"/>
    <w:rsid w:val="00F93C87"/>
    <w:rsid w:val="00FF4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5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C70E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0E7E"/>
    <w:rPr>
      <w:color w:val="0000FF" w:themeColor="hyperlink"/>
      <w:u w:val="single"/>
    </w:rPr>
  </w:style>
  <w:style w:type="paragraph" w:customStyle="1" w:styleId="DTextNO">
    <w:name w:val="D Text NO"/>
    <w:rsid w:val="00940309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601BBE"/>
  </w:style>
  <w:style w:type="paragraph" w:styleId="Nagwek">
    <w:name w:val="header"/>
    <w:basedOn w:val="Normalny"/>
    <w:link w:val="NagwekZnak"/>
    <w:uiPriority w:val="99"/>
    <w:semiHidden/>
    <w:unhideWhenUsed/>
    <w:rsid w:val="00602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02367"/>
  </w:style>
  <w:style w:type="paragraph" w:styleId="Stopka">
    <w:name w:val="footer"/>
    <w:basedOn w:val="Normalny"/>
    <w:link w:val="StopkaZnak"/>
    <w:uiPriority w:val="99"/>
    <w:unhideWhenUsed/>
    <w:rsid w:val="00602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23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l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g@sul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g@sul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sul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5CE6F-E010-4E33-8B0B-97B6FD1D7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1734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Ewa Skawińska</cp:lastModifiedBy>
  <cp:revision>2</cp:revision>
  <cp:lastPrinted>2016-09-14T10:03:00Z</cp:lastPrinted>
  <dcterms:created xsi:type="dcterms:W3CDTF">2016-09-14T12:17:00Z</dcterms:created>
  <dcterms:modified xsi:type="dcterms:W3CDTF">2016-09-14T12:17:00Z</dcterms:modified>
</cp:coreProperties>
</file>