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Załącznik </w:t>
      </w:r>
      <w:r>
        <w:rPr>
          <w:rFonts w:cs="Arial" w:ascii="Arial" w:hAnsi="Arial"/>
          <w:i/>
          <w:color w:val="000000"/>
          <w:sz w:val="20"/>
          <w:szCs w:val="20"/>
        </w:rPr>
        <w:t>nr 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..……..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i/>
          <w:sz w:val="20"/>
          <w:szCs w:val="20"/>
        </w:rPr>
        <w:t>(pieczęć Wykonawcy)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WYKAZ SPRZĘTU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TextNO"/>
        <w:widowControl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Wykonanie drogi gminnej nr 110128L Sułów – Sułówek - Nawóz </w:t>
      </w:r>
    </w:p>
    <w:p>
      <w:pPr>
        <w:pStyle w:val="DTextNO"/>
        <w:widowControl/>
        <w:jc w:val="center"/>
        <w:rPr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od km 4+083 do 4+326,64</w:t>
      </w:r>
      <w:r>
        <w:rPr>
          <w:b/>
          <w:sz w:val="24"/>
          <w:szCs w:val="24"/>
        </w:rPr>
        <w:t>”.</w:t>
      </w:r>
    </w:p>
    <w:p>
      <w:pPr>
        <w:pStyle w:val="DTextNO"/>
        <w:widowControl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dysponuję sprzętem zapewniającym prawidłową realizację przedmiotu zamówienia: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900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99"/>
        <w:gridCol w:w="3036"/>
        <w:gridCol w:w="1842"/>
        <w:gridCol w:w="1844"/>
        <w:gridCol w:w="2279"/>
      </w:tblGrid>
      <w:tr>
        <w:trPr>
          <w:trHeight w:val="690" w:hRule="atLeast"/>
        </w:trPr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3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miejsc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Dysponuję lub będę dysponował*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8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0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.………………                                      …………………………………</w:t>
        <w:br/>
        <w:t xml:space="preserve">        </w:t>
      </w:r>
      <w:r>
        <w:rPr>
          <w:rFonts w:cs="Arial" w:ascii="Arial" w:hAnsi="Arial"/>
          <w:sz w:val="20"/>
          <w:szCs w:val="20"/>
        </w:rPr>
        <w:t>(miejscowość, data)                                                                     (podpis i pieczęć Wykonawcy)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*Jeżeli wykonawca wpisze informację, że będzie dysponował powinien dołączyć pisemne zobowiązanie tych podmiotów, które oddadzą mu do dyspozycji niezbędne zasoby na okres korzystania z nich przy wykonywaniu zamówienia.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c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TextNO" w:customStyle="1">
    <w:name w:val="D Text NO"/>
    <w:qFormat/>
    <w:rsid w:val="001d69fb"/>
    <w:pPr>
      <w:widowControl w:val="false"/>
      <w:tabs>
        <w:tab w:val="right" w:pos="9072" w:leader="dot"/>
      </w:tabs>
      <w:bidi w:val="0"/>
      <w:spacing w:lineRule="atLeast" w:line="27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19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77</Words>
  <Characters>532</Characters>
  <CharactersWithSpaces>714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2017-08-25T09:24:00Z</dcterms:created>
  <dc:creator>Ewa Skawińska</dc:creator>
  <dc:description/>
  <dc:language>pl-PL</dc:language>
  <cp:lastModifiedBy>Magdalena Olszewska</cp:lastModifiedBy>
  <dcterms:modified xsi:type="dcterms:W3CDTF">2017-08-25T09:24:00Z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