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34" w:rsidRPr="00677AC8" w:rsidRDefault="00713E34" w:rsidP="00713E34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2</w:t>
      </w:r>
    </w:p>
    <w:p w:rsidR="00713E34" w:rsidRPr="00E134C1" w:rsidRDefault="00713E34" w:rsidP="00713E34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713E34" w:rsidRPr="00E134C1" w:rsidRDefault="00713E34" w:rsidP="00713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Pr="00E134C1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713E34" w:rsidRPr="00E134C1" w:rsidRDefault="00713E34" w:rsidP="00713E3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 BRAKU PODSTAW DO WYKLUCZENIA</w:t>
      </w:r>
    </w:p>
    <w:p w:rsidR="00713E34" w:rsidRPr="00E134C1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Pr="004C740B" w:rsidRDefault="00713E34" w:rsidP="00EC3264">
      <w:pPr>
        <w:jc w:val="both"/>
        <w:rPr>
          <w:rFonts w:ascii="Arial" w:hAnsi="Arial" w:cs="Arial"/>
        </w:rPr>
      </w:pPr>
      <w:r w:rsidRPr="004C740B">
        <w:rPr>
          <w:rFonts w:ascii="Arial" w:hAnsi="Arial" w:cs="Arial"/>
        </w:rPr>
        <w:t>Przystępując do udziału w postępowaniu o udzielenie zamówienia w trybie przetargu nieograniczonego na zadanie:</w:t>
      </w: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8296E">
        <w:rPr>
          <w:rFonts w:ascii="Arial" w:hAnsi="Arial" w:cs="Arial"/>
          <w:b/>
          <w:color w:val="000000"/>
          <w:sz w:val="28"/>
          <w:szCs w:val="28"/>
        </w:rPr>
        <w:t>„</w:t>
      </w:r>
      <w:r>
        <w:rPr>
          <w:rFonts w:ascii="Arial" w:hAnsi="Arial" w:cs="Arial"/>
          <w:b/>
          <w:color w:val="000000"/>
          <w:sz w:val="28"/>
          <w:szCs w:val="28"/>
        </w:rPr>
        <w:t>Przeciwdziałanie wykluczeniu cyfrowemu w gminie Sułów”</w:t>
      </w:r>
    </w:p>
    <w:p w:rsidR="00713E34" w:rsidRDefault="00713E34" w:rsidP="00713E34">
      <w:pPr>
        <w:rPr>
          <w:rFonts w:ascii="Arial" w:hAnsi="Arial" w:cs="Arial"/>
        </w:rPr>
      </w:pPr>
    </w:p>
    <w:p w:rsidR="00713E34" w:rsidRPr="004C740B" w:rsidRDefault="00713E34" w:rsidP="00713E34">
      <w:pPr>
        <w:jc w:val="both"/>
        <w:rPr>
          <w:rFonts w:ascii="Arial" w:hAnsi="Arial" w:cs="Arial"/>
          <w:color w:val="000000"/>
        </w:rPr>
      </w:pPr>
      <w:r w:rsidRPr="004C740B">
        <w:rPr>
          <w:rFonts w:ascii="Arial" w:hAnsi="Arial" w:cs="Arial"/>
          <w:color w:val="000000"/>
        </w:rPr>
        <w:t xml:space="preserve">Oświadczam, w imieniu reprezentowanej przeze mnie firmy o braku podstaw do wykluczenia z postępowania o udzielenie zamówienia publicznego w okolicznościach, o których mowa w art. 24 ust. 1 ustawy z dnia 29 stycznia 2004 roku Prawo Zamówień Publicznych </w:t>
      </w:r>
      <w:r w:rsidRPr="004C740B">
        <w:rPr>
          <w:rFonts w:ascii="Arial" w:hAnsi="Arial" w:cs="Arial"/>
        </w:rPr>
        <w:t>(tekst jednolity Dz. U. z 201</w:t>
      </w:r>
      <w:r>
        <w:rPr>
          <w:rFonts w:ascii="Arial" w:hAnsi="Arial" w:cs="Arial"/>
        </w:rPr>
        <w:t>3</w:t>
      </w:r>
      <w:r w:rsidRPr="004C740B">
        <w:rPr>
          <w:rFonts w:ascii="Arial" w:hAnsi="Arial" w:cs="Arial"/>
        </w:rPr>
        <w:t xml:space="preserve"> r.,</w:t>
      </w:r>
      <w:r>
        <w:rPr>
          <w:rFonts w:ascii="Arial" w:hAnsi="Arial" w:cs="Arial"/>
        </w:rPr>
        <w:t xml:space="preserve"> p</w:t>
      </w:r>
      <w:r w:rsidRPr="004C740B">
        <w:rPr>
          <w:rFonts w:ascii="Arial" w:eastAsia="Arial Unicode MS" w:hAnsi="Arial" w:cs="Arial"/>
          <w:color w:val="000000"/>
        </w:rPr>
        <w:t>oz. 9</w:t>
      </w:r>
      <w:r>
        <w:rPr>
          <w:rFonts w:ascii="Arial" w:eastAsia="Arial Unicode MS" w:hAnsi="Arial" w:cs="Arial"/>
          <w:color w:val="000000"/>
        </w:rPr>
        <w:t>07</w:t>
      </w:r>
      <w:r w:rsidRPr="004C740B">
        <w:rPr>
          <w:rFonts w:ascii="Arial" w:eastAsia="Arial Unicode MS" w:hAnsi="Arial" w:cs="Arial"/>
          <w:color w:val="000000"/>
        </w:rPr>
        <w:t>)</w:t>
      </w:r>
      <w:r w:rsidRPr="004C740B">
        <w:rPr>
          <w:rFonts w:ascii="Arial" w:hAnsi="Arial" w:cs="Arial"/>
          <w:color w:val="000000"/>
        </w:rPr>
        <w:t>.</w:t>
      </w:r>
    </w:p>
    <w:p w:rsidR="00713E34" w:rsidRPr="004C740B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Pr="00E134C1" w:rsidRDefault="00713E34" w:rsidP="00713E34">
      <w:pPr>
        <w:jc w:val="both"/>
        <w:rPr>
          <w:rFonts w:ascii="Arial" w:hAnsi="Arial" w:cs="Arial"/>
        </w:rPr>
      </w:pPr>
    </w:p>
    <w:p w:rsidR="00DB161C" w:rsidRDefault="00DB161C" w:rsidP="00DB161C">
      <w:pPr>
        <w:tabs>
          <w:tab w:val="left" w:pos="3119"/>
        </w:tabs>
        <w:spacing w:line="276" w:lineRule="auto"/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Default="00DB161C" w:rsidP="00DB161C">
      <w:pPr>
        <w:rPr>
          <w:rFonts w:ascii="Arial" w:hAnsi="Arial" w:cs="Arial"/>
          <w:sz w:val="24"/>
        </w:rPr>
      </w:pPr>
    </w:p>
    <w:p w:rsidR="00772509" w:rsidRPr="00DB161C" w:rsidRDefault="00772509" w:rsidP="00DB161C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sectPr w:rsidR="00772509" w:rsidRPr="00DB161C" w:rsidSect="004662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E93" w:rsidRDefault="00A53E93" w:rsidP="00C91BF0">
      <w:r>
        <w:separator/>
      </w:r>
    </w:p>
  </w:endnote>
  <w:endnote w:type="continuationSeparator" w:id="0">
    <w:p w:rsidR="00A53E93" w:rsidRDefault="00A53E93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4" w:rsidRDefault="005717D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9E68DB" w:rsidP="008F316A">
    <w:pPr>
      <w:pStyle w:val="Stopka"/>
      <w:jc w:val="center"/>
      <w:rPr>
        <w:sz w:val="16"/>
        <w:szCs w:val="16"/>
      </w:rPr>
    </w:pPr>
    <w:r w:rsidRPr="009E68D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pStyle w:val="Stopka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Projekt </w:t>
                </w:r>
                <w:r w:rsidRPr="007C04E4">
                  <w:rPr>
                    <w:rFonts w:ascii="Times New Roman" w:hAnsi="Times New Roman" w:cs="Times New Roman"/>
                    <w:b/>
                    <w:i/>
                    <w:sz w:val="16"/>
                    <w:szCs w:val="16"/>
                  </w:rPr>
                  <w:t>„Przeciwdziałanie wykluczeniu cyfrowemu w gminie Sułów”</w:t>
                </w: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współfinansowanego przez Unię Europejską w ramach Europejskiego Funduszu Rozwoju Regionalnego w ramach Programu Operacyjnego Innowacyjna Gospodarka, Działania 8.3 Przeciwdziałanie wykluczeniu cyfrowemu – </w:t>
                </w:r>
                <w:proofErr w:type="spellStart"/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e-Inclusion</w:t>
                </w:r>
                <w:proofErr w:type="spellEnd"/>
              </w:p>
              <w:p w:rsidR="00772509" w:rsidRPr="007C04E4" w:rsidRDefault="00772509" w:rsidP="00772509">
                <w:pPr>
                  <w:pStyle w:val="Stopka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b/>
                    <w:sz w:val="18"/>
                    <w:szCs w:val="16"/>
                  </w:rPr>
                  <w:t>Dotacje na innowacje. Inwestujemy w Waszą przyszłość.</w:t>
                </w:r>
              </w:p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9E68DB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tel. +48 84 68 26 202</w:t>
                </w:r>
              </w:p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fax.+48 84 68 26 227</w:t>
                </w:r>
              </w:p>
              <w:p w:rsidR="007C04E4" w:rsidRPr="007C04E4" w:rsidRDefault="009E68DB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7C04E4" w:rsidRPr="00FD62C9">
                    <w:rPr>
                      <w:rStyle w:val="Hipercze"/>
                      <w:rFonts w:ascii="Times New Roman" w:hAnsi="Times New Roman" w:cs="Times New Roman"/>
                      <w:sz w:val="16"/>
                      <w:szCs w:val="16"/>
                    </w:rPr>
                    <w:t>www.sulow.pl</w:t>
                  </w:r>
                </w:hyperlink>
                <w:r w:rsid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, </w:t>
                </w:r>
                <w:hyperlink r:id="rId2" w:history="1">
                  <w:r w:rsidR="007C04E4" w:rsidRPr="00FD62C9">
                    <w:rPr>
                      <w:rStyle w:val="Hipercze"/>
                      <w:rFonts w:ascii="Times New Roman" w:hAnsi="Times New Roman" w:cs="Times New Roman"/>
                      <w:sz w:val="16"/>
                      <w:szCs w:val="16"/>
                    </w:rPr>
                    <w:t>ug@sulow.pl</w:t>
                  </w:r>
                </w:hyperlink>
                <w:r w:rsid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7C04E4" w:rsidRDefault="0077250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Gmina Sułów</w:t>
                </w:r>
              </w:p>
              <w:p w:rsidR="00772509" w:rsidRPr="007C04E4" w:rsidRDefault="0077250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Sułów 63</w:t>
                </w:r>
              </w:p>
              <w:p w:rsidR="00772509" w:rsidRPr="007C04E4" w:rsidRDefault="0077250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22-448 Sułów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4" w:rsidRDefault="005717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E93" w:rsidRDefault="00A53E93" w:rsidP="00C91BF0">
      <w:r>
        <w:separator/>
      </w:r>
    </w:p>
  </w:footnote>
  <w:footnote w:type="continuationSeparator" w:id="0">
    <w:p w:rsidR="00A53E93" w:rsidRDefault="00A53E93" w:rsidP="00C91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4" w:rsidRDefault="005717D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F0" w:rsidRPr="00C91BF0" w:rsidRDefault="008A7AE1" w:rsidP="00C91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5040630</wp:posOffset>
          </wp:positionH>
          <wp:positionV relativeFrom="margin">
            <wp:posOffset>-840740</wp:posOffset>
          </wp:positionV>
          <wp:extent cx="2213610" cy="755650"/>
          <wp:effectExtent l="0" t="0" r="0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RR_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61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-272415</wp:posOffset>
          </wp:positionH>
          <wp:positionV relativeFrom="margin">
            <wp:posOffset>-903605</wp:posOffset>
          </wp:positionV>
          <wp:extent cx="1809750" cy="8794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WACYJNA_GOSPODARK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4" w:rsidRDefault="005717D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234A2A"/>
    <w:rsid w:val="002A3AA4"/>
    <w:rsid w:val="003D7A17"/>
    <w:rsid w:val="0042033F"/>
    <w:rsid w:val="004662F9"/>
    <w:rsid w:val="00475EAD"/>
    <w:rsid w:val="00513F17"/>
    <w:rsid w:val="005717D4"/>
    <w:rsid w:val="005D3F3A"/>
    <w:rsid w:val="005E7EDA"/>
    <w:rsid w:val="0060425A"/>
    <w:rsid w:val="00692D76"/>
    <w:rsid w:val="006B6E28"/>
    <w:rsid w:val="00713E34"/>
    <w:rsid w:val="00741F5B"/>
    <w:rsid w:val="00772509"/>
    <w:rsid w:val="007C04E4"/>
    <w:rsid w:val="00837EE0"/>
    <w:rsid w:val="008A7AE1"/>
    <w:rsid w:val="008E4889"/>
    <w:rsid w:val="008F316A"/>
    <w:rsid w:val="00960A85"/>
    <w:rsid w:val="009E68DB"/>
    <w:rsid w:val="00A257CB"/>
    <w:rsid w:val="00A53E93"/>
    <w:rsid w:val="00B664EF"/>
    <w:rsid w:val="00C91BF0"/>
    <w:rsid w:val="00DB161C"/>
    <w:rsid w:val="00DC4892"/>
    <w:rsid w:val="00E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E28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sulow.pl" TargetMode="External"/><Relationship Id="rId1" Type="http://schemas.openxmlformats.org/officeDocument/2006/relationships/hyperlink" Target="http://www.sulow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7</cp:revision>
  <cp:lastPrinted>2014-02-25T13:31:00Z</cp:lastPrinted>
  <dcterms:created xsi:type="dcterms:W3CDTF">2014-02-25T13:31:00Z</dcterms:created>
  <dcterms:modified xsi:type="dcterms:W3CDTF">2014-06-27T06:38:00Z</dcterms:modified>
</cp:coreProperties>
</file>