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C8" w:rsidRDefault="00F65246" w:rsidP="006A40C8">
      <w:pPr>
        <w:jc w:val="right"/>
      </w:pPr>
      <w:r w:rsidRPr="00F65246">
        <w:t>Sułów, dnia 17</w:t>
      </w:r>
      <w:r w:rsidR="00213DB8" w:rsidRPr="00F65246">
        <w:t>.08</w:t>
      </w:r>
      <w:r w:rsidR="006A40C8" w:rsidRPr="00F65246">
        <w:t>.2016 r.</w:t>
      </w:r>
    </w:p>
    <w:p w:rsidR="006A40C8" w:rsidRDefault="00213DB8" w:rsidP="006A40C8">
      <w:r>
        <w:t>PR.271.15</w:t>
      </w:r>
      <w:r w:rsidR="006A40C8">
        <w:t>.2016</w:t>
      </w:r>
      <w:bookmarkStart w:id="0" w:name="_GoBack"/>
      <w:bookmarkEnd w:id="0"/>
    </w:p>
    <w:p w:rsidR="00062124" w:rsidRDefault="00062124" w:rsidP="008E4A4B">
      <w:pPr>
        <w:suppressAutoHyphens w:val="0"/>
        <w:spacing w:after="0" w:line="240" w:lineRule="auto"/>
        <w:ind w:left="284" w:right="110" w:firstLine="4819"/>
        <w:rPr>
          <w:rFonts w:ascii="Arial" w:hAnsi="Arial" w:cs="Arial"/>
          <w:b/>
          <w:sz w:val="24"/>
          <w:szCs w:val="24"/>
        </w:rPr>
      </w:pPr>
    </w:p>
    <w:p w:rsidR="00062124" w:rsidRDefault="00062124" w:rsidP="008E4A4B">
      <w:pPr>
        <w:suppressAutoHyphens w:val="0"/>
        <w:spacing w:after="0" w:line="240" w:lineRule="auto"/>
        <w:ind w:left="284" w:right="110" w:firstLine="4819"/>
        <w:rPr>
          <w:rFonts w:ascii="Arial" w:hAnsi="Arial" w:cs="Arial"/>
          <w:b/>
          <w:sz w:val="24"/>
          <w:szCs w:val="24"/>
        </w:rPr>
      </w:pPr>
    </w:p>
    <w:p w:rsidR="00213DB8" w:rsidRPr="008E4A4B" w:rsidRDefault="00213DB8" w:rsidP="008E4A4B">
      <w:pPr>
        <w:suppressAutoHyphens w:val="0"/>
        <w:spacing w:after="0" w:line="240" w:lineRule="auto"/>
        <w:ind w:left="284" w:right="110" w:firstLine="4819"/>
        <w:rPr>
          <w:rFonts w:ascii="Arial" w:hAnsi="Arial" w:cs="Arial"/>
          <w:b/>
          <w:sz w:val="24"/>
          <w:szCs w:val="24"/>
        </w:rPr>
      </w:pPr>
      <w:r w:rsidRPr="008E4A4B">
        <w:rPr>
          <w:rFonts w:ascii="Arial" w:hAnsi="Arial" w:cs="Arial"/>
          <w:b/>
          <w:sz w:val="24"/>
          <w:szCs w:val="24"/>
        </w:rPr>
        <w:t xml:space="preserve"> </w:t>
      </w:r>
    </w:p>
    <w:p w:rsidR="005E4FAF" w:rsidRPr="008E4A4B" w:rsidRDefault="005E4FAF" w:rsidP="005E4FAF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40C8" w:rsidRPr="008E4A4B" w:rsidRDefault="006A40C8" w:rsidP="006A40C8">
      <w:pPr>
        <w:jc w:val="center"/>
        <w:rPr>
          <w:rFonts w:ascii="Arial" w:hAnsi="Arial" w:cs="Arial"/>
          <w:b/>
          <w:sz w:val="28"/>
          <w:szCs w:val="28"/>
        </w:rPr>
      </w:pPr>
      <w:r w:rsidRPr="008E4A4B">
        <w:rPr>
          <w:rFonts w:ascii="Arial" w:hAnsi="Arial" w:cs="Arial"/>
          <w:b/>
          <w:sz w:val="28"/>
          <w:szCs w:val="28"/>
        </w:rPr>
        <w:t>ZAWIADOMIENIE O WYBORZE NAJKORZYSTNIEJSZEJ OFERTY</w:t>
      </w:r>
    </w:p>
    <w:p w:rsidR="006A40C8" w:rsidRPr="008E4A4B" w:rsidRDefault="006A40C8" w:rsidP="006A40C8">
      <w:pPr>
        <w:jc w:val="center"/>
        <w:rPr>
          <w:rFonts w:ascii="Arial" w:hAnsi="Arial" w:cs="Arial"/>
          <w:b/>
          <w:sz w:val="28"/>
          <w:szCs w:val="28"/>
        </w:rPr>
      </w:pPr>
    </w:p>
    <w:p w:rsidR="006A40C8" w:rsidRPr="008E4A4B" w:rsidRDefault="006A40C8" w:rsidP="006A40C8">
      <w:pPr>
        <w:spacing w:line="240" w:lineRule="auto"/>
        <w:ind w:firstLine="708"/>
        <w:jc w:val="both"/>
        <w:rPr>
          <w:rFonts w:ascii="Arial" w:hAnsi="Arial" w:cs="Arial"/>
        </w:rPr>
      </w:pPr>
      <w:r w:rsidRPr="008E4A4B">
        <w:rPr>
          <w:rFonts w:ascii="Arial" w:hAnsi="Arial" w:cs="Arial"/>
          <w:sz w:val="24"/>
          <w:szCs w:val="24"/>
        </w:rPr>
        <w:t>Na podstawie art. 92, ust. 2 ustawy z dnia 29 stycznia 2004 roku, Prawo zamówień publicznych (tekst jedn. Dz.U.2015, poz.2164</w:t>
      </w:r>
      <w:r w:rsidR="00213DB8" w:rsidRPr="008E4A4B">
        <w:rPr>
          <w:rFonts w:ascii="Arial" w:hAnsi="Arial" w:cs="Arial"/>
          <w:sz w:val="24"/>
          <w:szCs w:val="24"/>
        </w:rPr>
        <w:t xml:space="preserve"> z późn. zm.</w:t>
      </w:r>
      <w:r w:rsidRPr="008E4A4B">
        <w:rPr>
          <w:rFonts w:ascii="Arial" w:hAnsi="Arial" w:cs="Arial"/>
          <w:sz w:val="24"/>
          <w:szCs w:val="24"/>
        </w:rPr>
        <w:t xml:space="preserve">) Gmina Sułów zawiadamia o wynikach postępowania o udzielenie zamówienia publicznego, przeprowadzonego w trybie przetargu nieograniczonego na </w:t>
      </w:r>
      <w:r w:rsidRPr="008E4A4B">
        <w:rPr>
          <w:rFonts w:ascii="Arial" w:eastAsia="Calibri" w:hAnsi="Arial" w:cs="Arial"/>
          <w:sz w:val="24"/>
          <w:szCs w:val="24"/>
        </w:rPr>
        <w:t xml:space="preserve">realizację zadania, </w:t>
      </w:r>
      <w:r w:rsidR="008E4A4B">
        <w:rPr>
          <w:rFonts w:ascii="Arial" w:eastAsia="Calibri" w:hAnsi="Arial" w:cs="Arial"/>
          <w:sz w:val="24"/>
          <w:szCs w:val="24"/>
        </w:rPr>
        <w:t xml:space="preserve">     </w:t>
      </w:r>
      <w:r w:rsidRPr="008E4A4B">
        <w:rPr>
          <w:rFonts w:ascii="Arial" w:eastAsia="Calibri" w:hAnsi="Arial" w:cs="Arial"/>
          <w:sz w:val="24"/>
          <w:szCs w:val="24"/>
        </w:rPr>
        <w:t>pn. „</w:t>
      </w:r>
      <w:r w:rsidR="00213DB8" w:rsidRPr="008E4A4B">
        <w:rPr>
          <w:rFonts w:ascii="Arial" w:eastAsia="Calibri" w:hAnsi="Arial" w:cs="Arial"/>
          <w:sz w:val="24"/>
          <w:szCs w:val="24"/>
        </w:rPr>
        <w:t xml:space="preserve"> Przebudowa  drogi gminnej 110128L w miejscowości Sułów – Sułówek – Nawóz od km 0+000,00 do km 4+083,00”.</w:t>
      </w:r>
    </w:p>
    <w:p w:rsidR="006A40C8" w:rsidRPr="008E4A4B" w:rsidRDefault="006A40C8" w:rsidP="00956C4E">
      <w:pPr>
        <w:suppressAutoHyphens w:val="0"/>
        <w:spacing w:after="0" w:line="240" w:lineRule="auto"/>
        <w:ind w:left="284" w:right="110"/>
        <w:jc w:val="both"/>
        <w:rPr>
          <w:rFonts w:ascii="Arial" w:hAnsi="Arial" w:cs="Arial"/>
          <w:b/>
          <w:sz w:val="24"/>
          <w:szCs w:val="24"/>
        </w:rPr>
      </w:pPr>
      <w:r w:rsidRPr="008E4A4B">
        <w:rPr>
          <w:rFonts w:ascii="Arial" w:eastAsia="Calibri" w:hAnsi="Arial" w:cs="Arial"/>
          <w:sz w:val="24"/>
          <w:szCs w:val="24"/>
        </w:rPr>
        <w:t>Postępowanie zostało zakończone wyborem oferty następującego Wykonawcy:</w:t>
      </w:r>
    </w:p>
    <w:p w:rsidR="006A40C8" w:rsidRPr="008E4A4B" w:rsidRDefault="006A40C8" w:rsidP="008E4A4B">
      <w:pPr>
        <w:suppressAutoHyphens w:val="0"/>
        <w:spacing w:after="0" w:line="240" w:lineRule="auto"/>
        <w:ind w:left="284" w:right="110"/>
        <w:jc w:val="both"/>
        <w:rPr>
          <w:rFonts w:ascii="Arial" w:hAnsi="Arial" w:cs="Arial"/>
          <w:b/>
          <w:sz w:val="24"/>
          <w:szCs w:val="24"/>
        </w:rPr>
      </w:pPr>
      <w:r w:rsidRPr="008E4A4B">
        <w:rPr>
          <w:rFonts w:ascii="Arial" w:eastAsia="Calibri" w:hAnsi="Arial" w:cs="Arial"/>
          <w:sz w:val="24"/>
          <w:szCs w:val="24"/>
        </w:rPr>
        <w:br/>
      </w:r>
      <w:r w:rsidRPr="008E4A4B">
        <w:rPr>
          <w:rFonts w:ascii="Arial" w:hAnsi="Arial" w:cs="Arial"/>
          <w:b/>
          <w:sz w:val="24"/>
          <w:szCs w:val="24"/>
        </w:rPr>
        <w:t xml:space="preserve">Przedsiębiorstwo Robót Drogowych Spółka z o.o., ul. Peowiaków 7, 22-400 Zamość </w:t>
      </w:r>
    </w:p>
    <w:p w:rsidR="006A40C8" w:rsidRPr="008E4A4B" w:rsidRDefault="006A40C8" w:rsidP="006A40C8">
      <w:pPr>
        <w:suppressAutoHyphens w:val="0"/>
        <w:spacing w:after="0" w:line="240" w:lineRule="auto"/>
        <w:ind w:left="284" w:right="110"/>
        <w:jc w:val="both"/>
        <w:rPr>
          <w:rFonts w:ascii="Arial" w:hAnsi="Arial" w:cs="Arial"/>
          <w:b/>
          <w:sz w:val="24"/>
          <w:szCs w:val="24"/>
        </w:rPr>
      </w:pPr>
    </w:p>
    <w:p w:rsidR="006A40C8" w:rsidRPr="008E4A4B" w:rsidRDefault="006A40C8" w:rsidP="008E4A4B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E4A4B">
        <w:rPr>
          <w:rFonts w:ascii="Arial" w:eastAsia="Calibri" w:hAnsi="Arial" w:cs="Arial"/>
          <w:b/>
          <w:sz w:val="24"/>
          <w:szCs w:val="24"/>
          <w:u w:val="single"/>
        </w:rPr>
        <w:t>Uzasadnienie wyboru:</w:t>
      </w:r>
      <w:r w:rsidR="00956C4E" w:rsidRPr="008E4A4B">
        <w:rPr>
          <w:rFonts w:ascii="Arial" w:eastAsia="Calibri" w:hAnsi="Arial" w:cs="Arial"/>
          <w:sz w:val="24"/>
          <w:szCs w:val="24"/>
        </w:rPr>
        <w:t xml:space="preserve"> Wybrany Wykonawca</w:t>
      </w:r>
      <w:r w:rsidRPr="008E4A4B">
        <w:rPr>
          <w:rFonts w:ascii="Arial" w:eastAsia="Calibri" w:hAnsi="Arial" w:cs="Arial"/>
          <w:sz w:val="24"/>
          <w:szCs w:val="24"/>
        </w:rPr>
        <w:t xml:space="preserve"> spełnił warunki udziału w postępowaniu, nie podlega wykluczeniu, jego oferta nie podlega odrzuceniu. Wybrany Wykonawca przedłożył ofertę najkorzystniejszą według ustalonych kryteriów uzyskując najwyższą ilość punktów.</w:t>
      </w:r>
    </w:p>
    <w:p w:rsidR="00956C4E" w:rsidRPr="008E4A4B" w:rsidRDefault="00213DB8" w:rsidP="00956C4E">
      <w:pPr>
        <w:suppressAutoHyphens w:val="0"/>
        <w:spacing w:after="0" w:line="240" w:lineRule="auto"/>
        <w:ind w:left="66" w:right="110"/>
        <w:jc w:val="both"/>
        <w:rPr>
          <w:rFonts w:ascii="Arial" w:eastAsia="Calibri" w:hAnsi="Arial" w:cs="Arial"/>
          <w:sz w:val="24"/>
          <w:szCs w:val="24"/>
        </w:rPr>
      </w:pPr>
      <w:r w:rsidRPr="008E4A4B">
        <w:rPr>
          <w:rFonts w:ascii="Arial" w:eastAsia="Calibri" w:hAnsi="Arial" w:cs="Arial"/>
          <w:sz w:val="24"/>
          <w:szCs w:val="24"/>
        </w:rPr>
        <w:t>W postępowaniu zostały złożone 3</w:t>
      </w:r>
      <w:r w:rsidR="006A40C8" w:rsidRPr="008E4A4B">
        <w:rPr>
          <w:rFonts w:ascii="Arial" w:eastAsia="Calibri" w:hAnsi="Arial" w:cs="Arial"/>
          <w:sz w:val="24"/>
          <w:szCs w:val="24"/>
        </w:rPr>
        <w:t xml:space="preserve"> ofert</w:t>
      </w:r>
      <w:r w:rsidRPr="008E4A4B">
        <w:rPr>
          <w:rFonts w:ascii="Arial" w:eastAsia="Calibri" w:hAnsi="Arial" w:cs="Arial"/>
          <w:sz w:val="24"/>
          <w:szCs w:val="24"/>
        </w:rPr>
        <w:t>y</w:t>
      </w:r>
      <w:r w:rsidR="006A40C8" w:rsidRPr="008E4A4B">
        <w:rPr>
          <w:rFonts w:ascii="Arial" w:eastAsia="Calibri" w:hAnsi="Arial" w:cs="Arial"/>
          <w:sz w:val="24"/>
          <w:szCs w:val="24"/>
        </w:rPr>
        <w:t xml:space="preserve"> (wg numeracji ofert):</w:t>
      </w:r>
    </w:p>
    <w:p w:rsidR="006A40C8" w:rsidRPr="008E4A4B" w:rsidRDefault="001508B6" w:rsidP="00956C4E">
      <w:pPr>
        <w:pStyle w:val="Akapitzlist"/>
        <w:numPr>
          <w:ilvl w:val="0"/>
          <w:numId w:val="5"/>
        </w:numPr>
        <w:suppressAutoHyphens w:val="0"/>
        <w:spacing w:after="0" w:line="240" w:lineRule="auto"/>
        <w:ind w:right="1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WOD-BUD S</w:t>
      </w:r>
      <w:r w:rsidR="005B40F5" w:rsidRPr="008E4A4B">
        <w:rPr>
          <w:rFonts w:ascii="Arial" w:hAnsi="Arial" w:cs="Arial"/>
          <w:b/>
        </w:rPr>
        <w:t>p. z o.o., ul. Piłsudskiego 12/1, 23-200 Kraśnik</w:t>
      </w:r>
    </w:p>
    <w:p w:rsidR="006A40C8" w:rsidRPr="008E4A4B" w:rsidRDefault="006A40C8" w:rsidP="008E4A4B">
      <w:pPr>
        <w:rPr>
          <w:rFonts w:ascii="Arial" w:hAnsi="Arial" w:cs="Arial"/>
        </w:rPr>
      </w:pPr>
      <w:r w:rsidRPr="008E4A4B">
        <w:rPr>
          <w:rFonts w:ascii="Arial" w:hAnsi="Arial" w:cs="Arial"/>
          <w:sz w:val="24"/>
          <w:szCs w:val="24"/>
        </w:rPr>
        <w:t xml:space="preserve">Ilość punktów w kryterium cena (C )– </w:t>
      </w:r>
      <w:r w:rsidR="005B40F5" w:rsidRPr="008E4A4B">
        <w:rPr>
          <w:rFonts w:ascii="Arial" w:hAnsi="Arial" w:cs="Arial"/>
          <w:b/>
        </w:rPr>
        <w:t>67,01</w:t>
      </w:r>
      <w:r w:rsidRPr="008E4A4B">
        <w:rPr>
          <w:rFonts w:ascii="Arial" w:hAnsi="Arial" w:cs="Arial"/>
          <w:b/>
          <w:color w:val="auto"/>
          <w:sz w:val="24"/>
          <w:szCs w:val="24"/>
        </w:rPr>
        <w:t>pkt</w:t>
      </w:r>
      <w:r w:rsidRPr="008E4A4B">
        <w:rPr>
          <w:rFonts w:ascii="Arial" w:hAnsi="Arial" w:cs="Arial"/>
          <w:sz w:val="24"/>
          <w:szCs w:val="24"/>
        </w:rPr>
        <w:br/>
        <w:t>Ilość punktów w kryterium gwarancja (G)-</w:t>
      </w:r>
      <w:r w:rsidR="005B40F5" w:rsidRPr="008E4A4B">
        <w:rPr>
          <w:rFonts w:ascii="Arial" w:hAnsi="Arial" w:cs="Arial"/>
          <w:b/>
        </w:rPr>
        <w:t xml:space="preserve"> 5,00</w:t>
      </w:r>
      <w:r w:rsidRPr="008E4A4B">
        <w:rPr>
          <w:rFonts w:ascii="Arial" w:hAnsi="Arial" w:cs="Arial"/>
          <w:b/>
          <w:sz w:val="24"/>
          <w:szCs w:val="24"/>
        </w:rPr>
        <w:t>pkt</w:t>
      </w:r>
      <w:r w:rsidRPr="008E4A4B">
        <w:rPr>
          <w:rFonts w:ascii="Arial" w:hAnsi="Arial" w:cs="Arial"/>
          <w:sz w:val="24"/>
          <w:szCs w:val="24"/>
        </w:rPr>
        <w:br/>
      </w:r>
      <w:r w:rsidRPr="008E4A4B">
        <w:rPr>
          <w:rFonts w:ascii="Arial" w:hAnsi="Arial" w:cs="Arial"/>
          <w:b/>
          <w:sz w:val="24"/>
          <w:szCs w:val="24"/>
        </w:rPr>
        <w:t>Uzyskując łącznie w kryteriac</w:t>
      </w:r>
      <w:r w:rsidR="00A81881" w:rsidRPr="008E4A4B">
        <w:rPr>
          <w:rFonts w:ascii="Arial" w:hAnsi="Arial" w:cs="Arial"/>
          <w:b/>
          <w:sz w:val="24"/>
          <w:szCs w:val="24"/>
        </w:rPr>
        <w:t xml:space="preserve">h (C+G)  – </w:t>
      </w:r>
      <w:r w:rsidR="005B40F5" w:rsidRPr="008E4A4B">
        <w:rPr>
          <w:rFonts w:ascii="Arial" w:hAnsi="Arial" w:cs="Arial"/>
          <w:b/>
          <w:u w:val="single"/>
        </w:rPr>
        <w:t>72,05</w:t>
      </w:r>
      <w:r w:rsidRPr="008E4A4B">
        <w:rPr>
          <w:rFonts w:ascii="Arial" w:hAnsi="Arial" w:cs="Arial"/>
          <w:b/>
          <w:sz w:val="24"/>
          <w:szCs w:val="24"/>
        </w:rPr>
        <w:t xml:space="preserve"> pkt</w:t>
      </w:r>
    </w:p>
    <w:p w:rsidR="00A81881" w:rsidRPr="008E4A4B" w:rsidRDefault="006A40C8" w:rsidP="00956C4E">
      <w:pPr>
        <w:pStyle w:val="Akapitzlist"/>
        <w:numPr>
          <w:ilvl w:val="0"/>
          <w:numId w:val="5"/>
        </w:numPr>
        <w:suppressAutoHyphens w:val="0"/>
        <w:spacing w:after="0" w:line="240" w:lineRule="auto"/>
        <w:ind w:right="110"/>
        <w:jc w:val="both"/>
        <w:rPr>
          <w:rFonts w:ascii="Arial" w:hAnsi="Arial" w:cs="Arial"/>
          <w:b/>
          <w:sz w:val="24"/>
          <w:szCs w:val="24"/>
        </w:rPr>
      </w:pPr>
      <w:r w:rsidRPr="008E4A4B">
        <w:rPr>
          <w:rFonts w:ascii="Arial" w:hAnsi="Arial" w:cs="Arial"/>
          <w:b/>
          <w:sz w:val="24"/>
          <w:szCs w:val="24"/>
        </w:rPr>
        <w:t>Przedsiębiorstwo Robót Drogowych Spółka z o.o., ul. Pe</w:t>
      </w:r>
      <w:r w:rsidR="00A81881" w:rsidRPr="008E4A4B">
        <w:rPr>
          <w:rFonts w:ascii="Arial" w:hAnsi="Arial" w:cs="Arial"/>
          <w:b/>
          <w:sz w:val="24"/>
          <w:szCs w:val="24"/>
        </w:rPr>
        <w:t xml:space="preserve">owiaków 7, </w:t>
      </w:r>
    </w:p>
    <w:p w:rsidR="006A40C8" w:rsidRPr="008E4A4B" w:rsidRDefault="00A81881" w:rsidP="00A81881">
      <w:pPr>
        <w:suppressAutoHyphens w:val="0"/>
        <w:spacing w:after="0" w:line="240" w:lineRule="auto"/>
        <w:ind w:left="66" w:right="110"/>
        <w:jc w:val="both"/>
        <w:rPr>
          <w:rFonts w:ascii="Arial" w:hAnsi="Arial" w:cs="Arial"/>
          <w:b/>
          <w:sz w:val="24"/>
          <w:szCs w:val="24"/>
        </w:rPr>
      </w:pPr>
      <w:r w:rsidRPr="008E4A4B">
        <w:rPr>
          <w:rFonts w:ascii="Arial" w:hAnsi="Arial" w:cs="Arial"/>
          <w:b/>
          <w:sz w:val="24"/>
          <w:szCs w:val="24"/>
        </w:rPr>
        <w:t xml:space="preserve">22-400 Zamość </w:t>
      </w:r>
    </w:p>
    <w:p w:rsidR="00A81881" w:rsidRPr="008E4A4B" w:rsidRDefault="00A81881" w:rsidP="00FA0030">
      <w:pPr>
        <w:rPr>
          <w:rFonts w:ascii="Arial" w:hAnsi="Arial" w:cs="Arial"/>
        </w:rPr>
      </w:pPr>
      <w:r w:rsidRPr="008E4A4B">
        <w:rPr>
          <w:rFonts w:ascii="Arial" w:hAnsi="Arial" w:cs="Arial"/>
          <w:sz w:val="24"/>
          <w:szCs w:val="24"/>
        </w:rPr>
        <w:t xml:space="preserve">Ilość punktów w kryterium cena (C )– </w:t>
      </w:r>
      <w:r w:rsidR="005B40F5" w:rsidRPr="008E4A4B">
        <w:rPr>
          <w:rFonts w:ascii="Arial" w:hAnsi="Arial" w:cs="Arial"/>
          <w:b/>
        </w:rPr>
        <w:t xml:space="preserve">95 </w:t>
      </w:r>
      <w:r w:rsidRPr="008E4A4B">
        <w:rPr>
          <w:rFonts w:ascii="Arial" w:hAnsi="Arial" w:cs="Arial"/>
          <w:b/>
          <w:color w:val="auto"/>
          <w:sz w:val="24"/>
          <w:szCs w:val="24"/>
        </w:rPr>
        <w:t>pkt</w:t>
      </w:r>
      <w:r w:rsidRPr="008E4A4B">
        <w:rPr>
          <w:rFonts w:ascii="Arial" w:hAnsi="Arial" w:cs="Arial"/>
          <w:sz w:val="24"/>
          <w:szCs w:val="24"/>
        </w:rPr>
        <w:br/>
        <w:t>Ilość punktów w kryterium gwarancja (G)-</w:t>
      </w:r>
      <w:r w:rsidR="005B40F5" w:rsidRPr="008E4A4B">
        <w:rPr>
          <w:rFonts w:ascii="Arial" w:hAnsi="Arial" w:cs="Arial"/>
          <w:b/>
        </w:rPr>
        <w:t xml:space="preserve"> 4,29</w:t>
      </w:r>
      <w:r w:rsidRPr="008E4A4B">
        <w:rPr>
          <w:rFonts w:ascii="Arial" w:hAnsi="Arial" w:cs="Arial"/>
          <w:b/>
          <w:sz w:val="24"/>
          <w:szCs w:val="24"/>
        </w:rPr>
        <w:t xml:space="preserve"> pkt</w:t>
      </w:r>
      <w:r w:rsidRPr="008E4A4B">
        <w:rPr>
          <w:rFonts w:ascii="Arial" w:hAnsi="Arial" w:cs="Arial"/>
          <w:sz w:val="24"/>
          <w:szCs w:val="24"/>
        </w:rPr>
        <w:br/>
      </w:r>
      <w:r w:rsidRPr="008E4A4B">
        <w:rPr>
          <w:rFonts w:ascii="Arial" w:hAnsi="Arial" w:cs="Arial"/>
          <w:b/>
          <w:sz w:val="24"/>
          <w:szCs w:val="24"/>
        </w:rPr>
        <w:t xml:space="preserve">Uzyskując łącznie w kryteriach (C+G)  – </w:t>
      </w:r>
      <w:r w:rsidR="005B40F5" w:rsidRPr="008E4A4B">
        <w:rPr>
          <w:rFonts w:ascii="Arial" w:hAnsi="Arial" w:cs="Arial"/>
          <w:b/>
          <w:u w:val="single"/>
        </w:rPr>
        <w:t>99,29</w:t>
      </w:r>
      <w:r w:rsidRPr="008E4A4B">
        <w:rPr>
          <w:rFonts w:ascii="Arial" w:hAnsi="Arial" w:cs="Arial"/>
          <w:b/>
          <w:sz w:val="24"/>
          <w:szCs w:val="24"/>
        </w:rPr>
        <w:t>pkt</w:t>
      </w:r>
    </w:p>
    <w:p w:rsidR="006A40C8" w:rsidRPr="008E4A4B" w:rsidRDefault="006A40C8" w:rsidP="006A40C8">
      <w:pPr>
        <w:suppressAutoHyphens w:val="0"/>
        <w:spacing w:after="0" w:line="240" w:lineRule="auto"/>
        <w:ind w:right="110"/>
        <w:jc w:val="both"/>
        <w:rPr>
          <w:rFonts w:ascii="Arial" w:hAnsi="Arial" w:cs="Arial"/>
          <w:b/>
          <w:sz w:val="18"/>
          <w:szCs w:val="18"/>
        </w:rPr>
      </w:pPr>
    </w:p>
    <w:p w:rsidR="006A40C8" w:rsidRPr="008E4A4B" w:rsidRDefault="006B3ADC" w:rsidP="00956C4E">
      <w:pPr>
        <w:pStyle w:val="Akapitzlist"/>
        <w:numPr>
          <w:ilvl w:val="0"/>
          <w:numId w:val="5"/>
        </w:numPr>
        <w:suppressAutoHyphens w:val="0"/>
        <w:spacing w:after="0" w:line="240" w:lineRule="auto"/>
        <w:ind w:right="110"/>
        <w:jc w:val="both"/>
        <w:rPr>
          <w:rFonts w:ascii="Arial" w:hAnsi="Arial" w:cs="Arial"/>
          <w:b/>
          <w:sz w:val="24"/>
          <w:szCs w:val="24"/>
        </w:rPr>
      </w:pPr>
      <w:r w:rsidRPr="008E4A4B">
        <w:rPr>
          <w:rFonts w:ascii="Arial" w:hAnsi="Arial" w:cs="Arial"/>
          <w:b/>
        </w:rPr>
        <w:t xml:space="preserve">STRABAG Sp. z o.o., ul. </w:t>
      </w:r>
      <w:proofErr w:type="spellStart"/>
      <w:r w:rsidRPr="008E4A4B">
        <w:rPr>
          <w:rFonts w:ascii="Arial" w:hAnsi="Arial" w:cs="Arial"/>
          <w:b/>
        </w:rPr>
        <w:t>Parzniewska</w:t>
      </w:r>
      <w:proofErr w:type="spellEnd"/>
      <w:r w:rsidRPr="008E4A4B">
        <w:rPr>
          <w:rFonts w:ascii="Arial" w:hAnsi="Arial" w:cs="Arial"/>
          <w:b/>
        </w:rPr>
        <w:t xml:space="preserve"> 10, 05-800 Pruszków</w:t>
      </w:r>
    </w:p>
    <w:p w:rsidR="00364F5B" w:rsidRPr="008E4A4B" w:rsidRDefault="00364F5B" w:rsidP="00364F5B">
      <w:pPr>
        <w:rPr>
          <w:rFonts w:ascii="Arial" w:hAnsi="Arial" w:cs="Arial"/>
        </w:rPr>
      </w:pPr>
      <w:r w:rsidRPr="008E4A4B">
        <w:rPr>
          <w:rFonts w:ascii="Arial" w:hAnsi="Arial" w:cs="Arial"/>
          <w:sz w:val="24"/>
          <w:szCs w:val="24"/>
        </w:rPr>
        <w:t xml:space="preserve">Ilość punktów w kryterium cena (C )– </w:t>
      </w:r>
      <w:r w:rsidR="006B3ADC" w:rsidRPr="008E4A4B">
        <w:rPr>
          <w:rFonts w:ascii="Arial" w:hAnsi="Arial" w:cs="Arial"/>
          <w:b/>
        </w:rPr>
        <w:t xml:space="preserve">90,67 </w:t>
      </w:r>
      <w:r w:rsidRPr="008E4A4B">
        <w:rPr>
          <w:rFonts w:ascii="Arial" w:hAnsi="Arial" w:cs="Arial"/>
          <w:b/>
          <w:color w:val="auto"/>
          <w:sz w:val="24"/>
          <w:szCs w:val="24"/>
        </w:rPr>
        <w:t>pkt</w:t>
      </w:r>
      <w:r w:rsidRPr="008E4A4B">
        <w:rPr>
          <w:rFonts w:ascii="Arial" w:hAnsi="Arial" w:cs="Arial"/>
          <w:sz w:val="24"/>
          <w:szCs w:val="24"/>
        </w:rPr>
        <w:br/>
        <w:t>Ilość punktów w kryterium gwarancja (G)-</w:t>
      </w:r>
      <w:r w:rsidR="006B3ADC" w:rsidRPr="008E4A4B">
        <w:rPr>
          <w:rFonts w:ascii="Arial" w:hAnsi="Arial" w:cs="Arial"/>
          <w:b/>
        </w:rPr>
        <w:t xml:space="preserve"> 4,29</w:t>
      </w:r>
      <w:r w:rsidRPr="008E4A4B">
        <w:rPr>
          <w:rFonts w:ascii="Arial" w:hAnsi="Arial" w:cs="Arial"/>
          <w:b/>
          <w:sz w:val="24"/>
          <w:szCs w:val="24"/>
        </w:rPr>
        <w:t>pkt</w:t>
      </w:r>
      <w:r w:rsidRPr="008E4A4B">
        <w:rPr>
          <w:rFonts w:ascii="Arial" w:hAnsi="Arial" w:cs="Arial"/>
          <w:sz w:val="24"/>
          <w:szCs w:val="24"/>
        </w:rPr>
        <w:br/>
      </w:r>
      <w:r w:rsidRPr="008E4A4B">
        <w:rPr>
          <w:rFonts w:ascii="Arial" w:hAnsi="Arial" w:cs="Arial"/>
          <w:b/>
          <w:sz w:val="24"/>
          <w:szCs w:val="24"/>
        </w:rPr>
        <w:t xml:space="preserve">Uzyskując łącznie w kryteriach (C+G)  – </w:t>
      </w:r>
      <w:r w:rsidR="006B3ADC" w:rsidRPr="008E4A4B">
        <w:rPr>
          <w:rFonts w:ascii="Arial" w:hAnsi="Arial" w:cs="Arial"/>
          <w:b/>
          <w:u w:val="single"/>
        </w:rPr>
        <w:t>94,96</w:t>
      </w:r>
      <w:r w:rsidRPr="008E4A4B">
        <w:rPr>
          <w:rFonts w:ascii="Arial" w:hAnsi="Arial" w:cs="Arial"/>
          <w:b/>
          <w:sz w:val="24"/>
          <w:szCs w:val="24"/>
        </w:rPr>
        <w:t>pkt</w:t>
      </w:r>
    </w:p>
    <w:p w:rsidR="00364F5B" w:rsidRPr="008E4A4B" w:rsidRDefault="00364F5B" w:rsidP="00364F5B">
      <w:pPr>
        <w:suppressAutoHyphens w:val="0"/>
        <w:spacing w:after="0" w:line="240" w:lineRule="auto"/>
        <w:ind w:right="110"/>
        <w:jc w:val="both"/>
        <w:rPr>
          <w:rFonts w:ascii="Arial" w:hAnsi="Arial" w:cs="Arial"/>
          <w:b/>
          <w:sz w:val="24"/>
          <w:szCs w:val="24"/>
        </w:rPr>
      </w:pPr>
    </w:p>
    <w:p w:rsidR="006A40C8" w:rsidRPr="008E4A4B" w:rsidRDefault="006A40C8" w:rsidP="006A40C8">
      <w:pPr>
        <w:suppressAutoHyphens w:val="0"/>
        <w:spacing w:after="0" w:line="240" w:lineRule="auto"/>
        <w:ind w:left="66" w:right="110"/>
        <w:jc w:val="both"/>
        <w:rPr>
          <w:rFonts w:ascii="Arial" w:hAnsi="Arial" w:cs="Arial"/>
          <w:b/>
          <w:sz w:val="18"/>
          <w:szCs w:val="18"/>
        </w:rPr>
      </w:pPr>
    </w:p>
    <w:p w:rsidR="00370DA0" w:rsidRPr="00370DA0" w:rsidRDefault="00370DA0" w:rsidP="00370DA0">
      <w:pPr>
        <w:tabs>
          <w:tab w:val="center" w:pos="7371"/>
        </w:tabs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Wójt Gminy Sułów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ab/>
        <w:t>/-/ Leon Bulak</w:t>
      </w:r>
    </w:p>
    <w:sectPr w:rsidR="00370DA0" w:rsidRPr="00370DA0" w:rsidSect="005F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74C1"/>
    <w:multiLevelType w:val="hybridMultilevel"/>
    <w:tmpl w:val="32E014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0334D6"/>
    <w:multiLevelType w:val="hybridMultilevel"/>
    <w:tmpl w:val="65DADC9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A80A4E"/>
    <w:multiLevelType w:val="hybridMultilevel"/>
    <w:tmpl w:val="04928EA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8AD53CF"/>
    <w:multiLevelType w:val="hybridMultilevel"/>
    <w:tmpl w:val="6C50B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2265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6D1AAD"/>
    <w:multiLevelType w:val="hybridMultilevel"/>
    <w:tmpl w:val="08DA15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C8"/>
    <w:rsid w:val="00053A57"/>
    <w:rsid w:val="00062124"/>
    <w:rsid w:val="000B09FC"/>
    <w:rsid w:val="001508B6"/>
    <w:rsid w:val="00213DB8"/>
    <w:rsid w:val="00304314"/>
    <w:rsid w:val="00364F5B"/>
    <w:rsid w:val="00370DA0"/>
    <w:rsid w:val="004D32A9"/>
    <w:rsid w:val="005B40F5"/>
    <w:rsid w:val="005E4FAF"/>
    <w:rsid w:val="005F3C72"/>
    <w:rsid w:val="006A40C8"/>
    <w:rsid w:val="006B3ADC"/>
    <w:rsid w:val="008E4A4B"/>
    <w:rsid w:val="00956C4E"/>
    <w:rsid w:val="00A81881"/>
    <w:rsid w:val="00B6271D"/>
    <w:rsid w:val="00D25757"/>
    <w:rsid w:val="00D60286"/>
    <w:rsid w:val="00E42A99"/>
    <w:rsid w:val="00F43E40"/>
    <w:rsid w:val="00F65246"/>
    <w:rsid w:val="00F66BE5"/>
    <w:rsid w:val="00F71CF2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D164-F411-413B-A186-59E199D7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0C8"/>
    <w:pPr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0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DA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9AB43-EE88-4FB6-85C4-984B8E11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Grzegorz Wiącek</cp:lastModifiedBy>
  <cp:revision>2</cp:revision>
  <cp:lastPrinted>2016-10-24T07:28:00Z</cp:lastPrinted>
  <dcterms:created xsi:type="dcterms:W3CDTF">2016-10-25T05:52:00Z</dcterms:created>
  <dcterms:modified xsi:type="dcterms:W3CDTF">2016-10-25T05:52:00Z</dcterms:modified>
</cp:coreProperties>
</file>